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B43600" w14:textId="77777777" w:rsidR="00DE24B2" w:rsidRPr="00055CAA" w:rsidRDefault="00DE24B2" w:rsidP="00DE24B2">
      <w:pPr>
        <w:pStyle w:val="Ttulo1"/>
        <w:rPr>
          <w:rFonts w:eastAsia="Times New Roman"/>
          <w:color w:val="000000" w:themeColor="text1"/>
        </w:rPr>
      </w:pPr>
      <w:bookmarkStart w:id="0" w:name="_Hlk491885302"/>
      <w:commentRangeStart w:id="1"/>
      <w:commentRangeStart w:id="2"/>
      <w:commentRangeStart w:id="3"/>
      <w:r w:rsidRPr="00055CAA">
        <w:rPr>
          <w:rFonts w:eastAsia="Times New Roman"/>
          <w:color w:val="000000" w:themeColor="text1"/>
        </w:rPr>
        <w:t xml:space="preserve">ANALISIS y discusión DE RESULTADOS </w:t>
      </w:r>
      <w:commentRangeEnd w:id="1"/>
      <w:r w:rsidRPr="00055CAA">
        <w:rPr>
          <w:rStyle w:val="Refdecomentario"/>
          <w:rFonts w:eastAsiaTheme="minorHAnsi" w:cstheme="minorBidi"/>
          <w:b w:val="0"/>
          <w:bCs w:val="0"/>
          <w:caps w:val="0"/>
          <w:color w:val="000000" w:themeColor="text1"/>
        </w:rPr>
        <w:commentReference w:id="1"/>
      </w:r>
      <w:commentRangeEnd w:id="2"/>
      <w:r w:rsidRPr="00055CAA">
        <w:rPr>
          <w:rStyle w:val="Refdecomentario"/>
          <w:rFonts w:eastAsiaTheme="minorHAnsi" w:cstheme="minorBidi"/>
          <w:b w:val="0"/>
          <w:bCs w:val="0"/>
          <w:caps w:val="0"/>
          <w:color w:val="000000" w:themeColor="text1"/>
        </w:rPr>
        <w:commentReference w:id="2"/>
      </w:r>
      <w:commentRangeEnd w:id="3"/>
      <w:r w:rsidRPr="00055CAA">
        <w:rPr>
          <w:rStyle w:val="Refdecomentario"/>
          <w:rFonts w:eastAsiaTheme="minorHAnsi" w:cstheme="minorBidi"/>
          <w:b w:val="0"/>
          <w:bCs w:val="0"/>
          <w:caps w:val="0"/>
          <w:color w:val="000000" w:themeColor="text1"/>
        </w:rPr>
        <w:commentReference w:id="3"/>
      </w:r>
    </w:p>
    <w:bookmarkEnd w:id="0"/>
    <w:p w14:paraId="6F8894AF" w14:textId="77777777" w:rsidR="00DE24B2" w:rsidRPr="00055CAA" w:rsidRDefault="00DE24B2" w:rsidP="00DE24B2">
      <w:pPr>
        <w:spacing w:after="0"/>
        <w:rPr>
          <w:rFonts w:eastAsia="Times New Roman" w:cs="Arial"/>
          <w:color w:val="000000" w:themeColor="text1"/>
        </w:rPr>
      </w:pPr>
      <w:commentRangeStart w:id="4"/>
      <w:commentRangeStart w:id="5"/>
      <w:r w:rsidRPr="00055CAA">
        <w:rPr>
          <w:rFonts w:eastAsia="Times New Roman" w:cs="Arial"/>
          <w:color w:val="000000" w:themeColor="text1"/>
        </w:rPr>
        <w:t>Los resultados se presentan y analizan de acuerdo con los objetivos específicos planteados:</w:t>
      </w:r>
      <w:commentRangeEnd w:id="4"/>
      <w:commentRangeEnd w:id="5"/>
      <w:r w:rsidRPr="00055CAA">
        <w:rPr>
          <w:rFonts w:eastAsia="Times New Roman" w:cs="Arial"/>
          <w:color w:val="000000" w:themeColor="text1"/>
        </w:rPr>
        <w:t xml:space="preserve"> se </w:t>
      </w:r>
      <w:r w:rsidRPr="00055CAA">
        <w:rPr>
          <w:rStyle w:val="Refdecomentario"/>
          <w:color w:val="000000" w:themeColor="text1"/>
        </w:rPr>
        <w:commentReference w:id="4"/>
      </w:r>
      <w:r w:rsidRPr="00055CAA">
        <w:rPr>
          <w:rStyle w:val="Refdecomentario"/>
          <w:color w:val="000000" w:themeColor="text1"/>
        </w:rPr>
        <w:commentReference w:id="5"/>
      </w:r>
      <w:r w:rsidRPr="00055CAA">
        <w:rPr>
          <w:color w:val="000000" w:themeColor="text1"/>
        </w:rPr>
        <w:t>elabora</w:t>
      </w:r>
      <w:r>
        <w:rPr>
          <w:color w:val="000000" w:themeColor="text1"/>
        </w:rPr>
        <w:t>ron</w:t>
      </w:r>
      <w:r w:rsidRPr="00055CAA">
        <w:rPr>
          <w:color w:val="000000" w:themeColor="text1"/>
        </w:rPr>
        <w:t xml:space="preserve"> tres procedimientos de las actividades ejecutadas en el entrenamiento de trabajo en alturas con el fin de definir las medidas de prevención y protección necesarias para cada actividad; además de la identificación de los sistemas de acceso requeridos y los elementos de protección personal los cuales cobran también un papel importante en su desarrollo. A partir de estos procedimientos se dejan definidos los videos que servirán de insumo para el proyecto que se encuentra en desarrollo por área de ingeniería de la universidad autónoma de occidente para la elaboración de juegos serios en trabajo en alturas convirtiéndose estos videos y los procedimientos en un insumo fundamental para los diseñadores.</w:t>
      </w:r>
    </w:p>
    <w:p w14:paraId="65BCF2FC" w14:textId="77777777" w:rsidR="00DE24B2" w:rsidRPr="00055CAA" w:rsidRDefault="00DE24B2" w:rsidP="00DE24B2">
      <w:pPr>
        <w:spacing w:after="0"/>
        <w:rPr>
          <w:rFonts w:eastAsia="Times New Roman" w:cs="Arial"/>
          <w:color w:val="000000" w:themeColor="text1"/>
        </w:rPr>
      </w:pPr>
    </w:p>
    <w:p w14:paraId="1CC29FAA" w14:textId="77777777" w:rsidR="00DE24B2" w:rsidRPr="00055CAA" w:rsidRDefault="00DE24B2" w:rsidP="00DE24B2">
      <w:pPr>
        <w:spacing w:after="0"/>
        <w:rPr>
          <w:rFonts w:eastAsia="Arial" w:cs="Arial"/>
          <w:b/>
          <w:color w:val="000000" w:themeColor="text1"/>
        </w:rPr>
      </w:pPr>
      <w:bookmarkStart w:id="6" w:name="_Hlk491885436"/>
      <w:r w:rsidRPr="00055CAA">
        <w:rPr>
          <w:rFonts w:eastAsia="Times New Roman" w:cs="Arial"/>
          <w:b/>
          <w:color w:val="000000" w:themeColor="text1"/>
        </w:rPr>
        <w:t>6.1</w:t>
      </w:r>
      <w:r w:rsidRPr="00055CAA">
        <w:rPr>
          <w:rFonts w:eastAsia="Times New Roman" w:cs="Arial"/>
          <w:color w:val="000000" w:themeColor="text1"/>
        </w:rPr>
        <w:t xml:space="preserve"> </w:t>
      </w:r>
      <w:r w:rsidRPr="00055CAA">
        <w:rPr>
          <w:rFonts w:eastAsia="Arial" w:cs="Arial"/>
          <w:b/>
          <w:color w:val="000000" w:themeColor="text1"/>
        </w:rPr>
        <w:t>IDENTIFICACIÓN DE TAREAS Y PROCEDIMIENTOS CRÍTICOS DE TRABAJO SEGURO EN ALTURAS, SELECCIÓN DE LAS MEDIDAS DE PREVENCIÓN Y PROTECCIÓN CONTRA CAÍDAS, SISTEMAS DE ACCESO Y ELEMENTOS DE PROTECCIÓN REQUERIDOS</w:t>
      </w:r>
      <w:bookmarkEnd w:id="6"/>
      <w:r w:rsidRPr="00055CAA">
        <w:rPr>
          <w:rFonts w:eastAsia="Arial" w:cs="Arial"/>
          <w:b/>
          <w:color w:val="000000" w:themeColor="text1"/>
        </w:rPr>
        <w:t xml:space="preserve">. </w:t>
      </w:r>
    </w:p>
    <w:p w14:paraId="717408BB" w14:textId="77777777" w:rsidR="00DE24B2" w:rsidRPr="00055CAA" w:rsidRDefault="00DE24B2" w:rsidP="00DE24B2">
      <w:pPr>
        <w:spacing w:after="0"/>
        <w:rPr>
          <w:rFonts w:cs="Arial"/>
          <w:color w:val="000000" w:themeColor="text1"/>
        </w:rPr>
      </w:pPr>
    </w:p>
    <w:p w14:paraId="0B7FF52F" w14:textId="77777777" w:rsidR="00DE24B2" w:rsidRPr="00055CAA" w:rsidRDefault="00DE24B2" w:rsidP="00DE24B2">
      <w:pPr>
        <w:spacing w:after="0"/>
        <w:rPr>
          <w:rFonts w:cs="Arial"/>
          <w:color w:val="000000" w:themeColor="text1"/>
        </w:rPr>
      </w:pPr>
      <w:r w:rsidRPr="00055CAA">
        <w:rPr>
          <w:rFonts w:cs="Arial"/>
          <w:color w:val="000000" w:themeColor="text1"/>
        </w:rPr>
        <w:t xml:space="preserve">Se seleccionaron las siguientes actividades para elaboración de los procedimientos tomado como referencia la normativa </w:t>
      </w:r>
      <w:r w:rsidRPr="00055CAA">
        <w:rPr>
          <w:rFonts w:cs="Arial"/>
          <w:b/>
          <w:color w:val="000000" w:themeColor="text1"/>
        </w:rPr>
        <w:t xml:space="preserve">FORMATO UNICO DE INSPECCION CENTRO DE ENTRENAMIENTO CURSOS TRABAJO SEGURO EN ALTURAS RESOLUCION N°2578 de 2012 </w:t>
      </w:r>
      <w:r w:rsidRPr="00055CAA">
        <w:rPr>
          <w:rFonts w:cs="Arial"/>
          <w:color w:val="000000" w:themeColor="text1"/>
        </w:rPr>
        <w:t xml:space="preserve">y el articulo 18 etapa de entrenamiento, del capítulo 2 Lineamiento de calidad para la capacitación y entrenamiento Resolución N° 1178 de 28 marzo 2017. </w:t>
      </w:r>
    </w:p>
    <w:p w14:paraId="46EDBA4E" w14:textId="77777777" w:rsidR="00DE24B2" w:rsidRPr="00055CAA" w:rsidRDefault="00DE24B2" w:rsidP="00DE24B2">
      <w:pPr>
        <w:spacing w:after="0"/>
        <w:rPr>
          <w:rFonts w:eastAsia="Times New Roman" w:cs="Arial"/>
          <w:b/>
          <w:bCs/>
          <w:color w:val="000000" w:themeColor="text1"/>
        </w:rPr>
      </w:pPr>
    </w:p>
    <w:p w14:paraId="29111EF3" w14:textId="77777777" w:rsidR="00DE24B2" w:rsidRPr="00055CAA" w:rsidRDefault="00DE24B2" w:rsidP="00DE24B2">
      <w:pPr>
        <w:spacing w:after="0"/>
        <w:rPr>
          <w:rFonts w:cs="Arial"/>
          <w:b/>
          <w:color w:val="000000" w:themeColor="text1"/>
        </w:rPr>
      </w:pPr>
      <w:bookmarkStart w:id="7" w:name="_Hlk490734154"/>
      <w:r w:rsidRPr="00055CAA">
        <w:rPr>
          <w:rFonts w:eastAsia="Times New Roman" w:cs="Arial"/>
          <w:b/>
          <w:bCs/>
          <w:color w:val="000000" w:themeColor="text1"/>
        </w:rPr>
        <w:t>Cuadro 10.</w:t>
      </w:r>
      <w:r w:rsidRPr="00055CAA">
        <w:rPr>
          <w:rFonts w:eastAsia="Times New Roman" w:cs="Arial"/>
          <w:color w:val="000000" w:themeColor="text1"/>
        </w:rPr>
        <w:t xml:space="preserve"> </w:t>
      </w:r>
      <w:r w:rsidRPr="00055CAA">
        <w:rPr>
          <w:rFonts w:eastAsia="Times New Roman" w:cs="Arial"/>
          <w:b/>
          <w:color w:val="000000" w:themeColor="text1"/>
        </w:rPr>
        <w:t xml:space="preserve">Inventario </w:t>
      </w:r>
      <w:r>
        <w:rPr>
          <w:rFonts w:eastAsia="Times New Roman" w:cs="Arial"/>
          <w:b/>
          <w:color w:val="000000" w:themeColor="text1"/>
        </w:rPr>
        <w:t xml:space="preserve">de </w:t>
      </w:r>
      <w:r w:rsidRPr="00055CAA">
        <w:rPr>
          <w:rFonts w:eastAsia="Times New Roman" w:cs="Arial"/>
          <w:b/>
          <w:color w:val="000000" w:themeColor="text1"/>
        </w:rPr>
        <w:t>actividades seleccionadas en las prácticas Sena Centro de Biotecnología industrial CBI</w:t>
      </w:r>
    </w:p>
    <w:tbl>
      <w:tblPr>
        <w:tblStyle w:val="Tabladecuadrcula4-nfasis51"/>
        <w:tblpPr w:leftFromText="141" w:rightFromText="141" w:vertAnchor="text" w:horzAnchor="page" w:tblpX="3080" w:tblpY="132"/>
        <w:tblW w:w="6204" w:type="dxa"/>
        <w:tblLook w:val="04A0" w:firstRow="1" w:lastRow="0" w:firstColumn="1" w:lastColumn="0" w:noHBand="0" w:noVBand="1"/>
      </w:tblPr>
      <w:tblGrid>
        <w:gridCol w:w="959"/>
        <w:gridCol w:w="5245"/>
      </w:tblGrid>
      <w:tr w:rsidR="00DE24B2" w:rsidRPr="00055CAA" w14:paraId="50A487FB" w14:textId="77777777" w:rsidTr="0068163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959" w:type="dxa"/>
            <w:hideMark/>
          </w:tcPr>
          <w:bookmarkEnd w:id="7"/>
          <w:p w14:paraId="10DD173D" w14:textId="77777777" w:rsidR="00DE24B2" w:rsidRPr="00055CAA" w:rsidRDefault="00DE24B2" w:rsidP="0068163D">
            <w:pPr>
              <w:spacing w:after="0"/>
              <w:rPr>
                <w:rFonts w:eastAsia="Times New Roman" w:cs="Arial"/>
                <w:color w:val="000000" w:themeColor="text1"/>
              </w:rPr>
            </w:pPr>
            <w:r w:rsidRPr="00055CAA">
              <w:rPr>
                <w:rFonts w:eastAsia="Times New Roman" w:cs="Arial"/>
                <w:color w:val="000000" w:themeColor="text1"/>
              </w:rPr>
              <w:t>ITEM</w:t>
            </w:r>
          </w:p>
        </w:tc>
        <w:tc>
          <w:tcPr>
            <w:tcW w:w="5245" w:type="dxa"/>
            <w:hideMark/>
          </w:tcPr>
          <w:p w14:paraId="0CD1332A" w14:textId="77777777" w:rsidR="00DE24B2" w:rsidRPr="00055CAA" w:rsidRDefault="00DE24B2" w:rsidP="0068163D">
            <w:pPr>
              <w:spacing w:after="0"/>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rPr>
            </w:pPr>
            <w:r w:rsidRPr="00055CAA">
              <w:rPr>
                <w:rFonts w:eastAsia="Times New Roman" w:cs="Arial"/>
                <w:color w:val="000000" w:themeColor="text1"/>
              </w:rPr>
              <w:t xml:space="preserve">  ACTIVIDAD</w:t>
            </w:r>
          </w:p>
        </w:tc>
      </w:tr>
      <w:tr w:rsidR="00DE24B2" w:rsidRPr="00055CAA" w14:paraId="5EC41E5A" w14:textId="77777777" w:rsidTr="0068163D">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959" w:type="dxa"/>
            <w:noWrap/>
            <w:hideMark/>
          </w:tcPr>
          <w:p w14:paraId="53018B17" w14:textId="77777777" w:rsidR="00DE24B2" w:rsidRPr="00055CAA" w:rsidRDefault="00DE24B2" w:rsidP="0068163D">
            <w:pPr>
              <w:spacing w:after="0"/>
              <w:jc w:val="right"/>
              <w:rPr>
                <w:rFonts w:eastAsia="Times New Roman" w:cs="Arial"/>
                <w:color w:val="000000" w:themeColor="text1"/>
                <w:sz w:val="22"/>
                <w:szCs w:val="22"/>
              </w:rPr>
            </w:pPr>
            <w:r w:rsidRPr="00055CAA">
              <w:rPr>
                <w:rFonts w:eastAsia="Times New Roman" w:cs="Arial"/>
                <w:color w:val="000000" w:themeColor="text1"/>
                <w:sz w:val="22"/>
                <w:szCs w:val="22"/>
              </w:rPr>
              <w:t>1</w:t>
            </w:r>
          </w:p>
        </w:tc>
        <w:tc>
          <w:tcPr>
            <w:tcW w:w="5245" w:type="dxa"/>
            <w:noWrap/>
            <w:hideMark/>
          </w:tcPr>
          <w:p w14:paraId="7D41C233" w14:textId="77777777" w:rsidR="00DE24B2" w:rsidRPr="00055CAA" w:rsidRDefault="00DE24B2" w:rsidP="0068163D">
            <w:pPr>
              <w:spacing w:after="0"/>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szCs w:val="22"/>
              </w:rPr>
            </w:pPr>
            <w:r w:rsidRPr="00055CAA">
              <w:rPr>
                <w:rFonts w:eastAsia="Times New Roman" w:cs="Arial"/>
                <w:color w:val="000000" w:themeColor="text1"/>
                <w:sz w:val="22"/>
                <w:szCs w:val="22"/>
              </w:rPr>
              <w:t>Ascenso y descenso Escaleras extensible</w:t>
            </w:r>
          </w:p>
        </w:tc>
      </w:tr>
      <w:tr w:rsidR="00DE24B2" w:rsidRPr="00055CAA" w14:paraId="4C343005" w14:textId="77777777" w:rsidTr="0068163D">
        <w:trPr>
          <w:trHeight w:val="252"/>
        </w:trPr>
        <w:tc>
          <w:tcPr>
            <w:cnfStyle w:val="001000000000" w:firstRow="0" w:lastRow="0" w:firstColumn="1" w:lastColumn="0" w:oddVBand="0" w:evenVBand="0" w:oddHBand="0" w:evenHBand="0" w:firstRowFirstColumn="0" w:firstRowLastColumn="0" w:lastRowFirstColumn="0" w:lastRowLastColumn="0"/>
            <w:tcW w:w="959" w:type="dxa"/>
            <w:noWrap/>
            <w:hideMark/>
          </w:tcPr>
          <w:p w14:paraId="24CD5E67" w14:textId="77777777" w:rsidR="00DE24B2" w:rsidRPr="00055CAA" w:rsidRDefault="00DE24B2" w:rsidP="0068163D">
            <w:pPr>
              <w:spacing w:after="0"/>
              <w:jc w:val="right"/>
              <w:rPr>
                <w:rFonts w:eastAsia="Times New Roman" w:cs="Arial"/>
                <w:color w:val="000000" w:themeColor="text1"/>
                <w:sz w:val="22"/>
                <w:szCs w:val="22"/>
              </w:rPr>
            </w:pPr>
            <w:r w:rsidRPr="00055CAA">
              <w:rPr>
                <w:rFonts w:eastAsia="Times New Roman" w:cs="Arial"/>
                <w:color w:val="000000" w:themeColor="text1"/>
                <w:sz w:val="22"/>
                <w:szCs w:val="22"/>
              </w:rPr>
              <w:t>2</w:t>
            </w:r>
          </w:p>
        </w:tc>
        <w:tc>
          <w:tcPr>
            <w:tcW w:w="5245" w:type="dxa"/>
            <w:noWrap/>
            <w:hideMark/>
          </w:tcPr>
          <w:p w14:paraId="75AB6AFC" w14:textId="77777777" w:rsidR="00DE24B2" w:rsidRPr="00055CAA" w:rsidRDefault="00DE24B2" w:rsidP="0068163D">
            <w:pPr>
              <w:spacing w:after="0"/>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szCs w:val="22"/>
              </w:rPr>
            </w:pPr>
            <w:r w:rsidRPr="00055CAA">
              <w:rPr>
                <w:rFonts w:eastAsia="Times New Roman" w:cs="Arial"/>
                <w:color w:val="000000" w:themeColor="text1"/>
                <w:sz w:val="22"/>
                <w:szCs w:val="22"/>
              </w:rPr>
              <w:t>Ascenso y descenso torre de entrenamiento</w:t>
            </w:r>
          </w:p>
        </w:tc>
      </w:tr>
      <w:tr w:rsidR="00DE24B2" w:rsidRPr="00055CAA" w14:paraId="58C42770" w14:textId="77777777" w:rsidTr="0068163D">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959" w:type="dxa"/>
            <w:noWrap/>
          </w:tcPr>
          <w:p w14:paraId="09230E01" w14:textId="77777777" w:rsidR="00DE24B2" w:rsidRPr="00055CAA" w:rsidRDefault="00DE24B2" w:rsidP="0068163D">
            <w:pPr>
              <w:spacing w:after="0"/>
              <w:jc w:val="right"/>
              <w:rPr>
                <w:rFonts w:eastAsia="Times New Roman" w:cs="Arial"/>
                <w:color w:val="000000" w:themeColor="text1"/>
                <w:sz w:val="22"/>
                <w:szCs w:val="22"/>
              </w:rPr>
            </w:pPr>
            <w:r w:rsidRPr="00055CAA">
              <w:rPr>
                <w:rFonts w:eastAsia="Times New Roman" w:cs="Arial"/>
                <w:color w:val="000000" w:themeColor="text1"/>
                <w:sz w:val="22"/>
                <w:szCs w:val="22"/>
              </w:rPr>
              <w:t>3</w:t>
            </w:r>
          </w:p>
        </w:tc>
        <w:tc>
          <w:tcPr>
            <w:tcW w:w="5245" w:type="dxa"/>
            <w:noWrap/>
          </w:tcPr>
          <w:p w14:paraId="20DCFC34" w14:textId="77777777" w:rsidR="00DE24B2" w:rsidRPr="00055CAA" w:rsidRDefault="00DE24B2" w:rsidP="0068163D">
            <w:pPr>
              <w:spacing w:after="0"/>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szCs w:val="22"/>
              </w:rPr>
            </w:pPr>
            <w:r w:rsidRPr="00055CAA">
              <w:rPr>
                <w:rFonts w:eastAsia="Times New Roman" w:cs="Arial"/>
                <w:color w:val="000000" w:themeColor="text1"/>
                <w:sz w:val="22"/>
                <w:szCs w:val="22"/>
              </w:rPr>
              <w:t>Traslados horizontales</w:t>
            </w:r>
          </w:p>
        </w:tc>
      </w:tr>
    </w:tbl>
    <w:p w14:paraId="7829D7A4" w14:textId="77777777" w:rsidR="00DE24B2" w:rsidRPr="00055CAA" w:rsidRDefault="00DE24B2" w:rsidP="00DE24B2">
      <w:pPr>
        <w:spacing w:after="0"/>
        <w:rPr>
          <w:rFonts w:eastAsia="Times New Roman" w:cs="Arial"/>
          <w:color w:val="000000" w:themeColor="text1"/>
        </w:rPr>
      </w:pPr>
    </w:p>
    <w:p w14:paraId="78429441" w14:textId="77777777" w:rsidR="00DE24B2" w:rsidRDefault="00DE24B2" w:rsidP="00DE24B2">
      <w:pPr>
        <w:spacing w:after="0"/>
        <w:rPr>
          <w:rFonts w:eastAsia="Times New Roman" w:cs="Arial"/>
          <w:b/>
          <w:color w:val="000000" w:themeColor="text1"/>
        </w:rPr>
      </w:pPr>
    </w:p>
    <w:p w14:paraId="2D3E6E30" w14:textId="77777777" w:rsidR="00DE24B2" w:rsidRDefault="00DE24B2" w:rsidP="00DE24B2">
      <w:pPr>
        <w:spacing w:after="0"/>
        <w:rPr>
          <w:rFonts w:eastAsia="Times New Roman" w:cs="Arial"/>
          <w:b/>
          <w:color w:val="000000" w:themeColor="text1"/>
        </w:rPr>
      </w:pPr>
    </w:p>
    <w:p w14:paraId="4F15E28E" w14:textId="77777777" w:rsidR="00DE24B2" w:rsidRDefault="00DE24B2" w:rsidP="00DE24B2">
      <w:pPr>
        <w:spacing w:after="0"/>
        <w:rPr>
          <w:rFonts w:eastAsia="Times New Roman" w:cs="Arial"/>
          <w:b/>
          <w:color w:val="000000" w:themeColor="text1"/>
        </w:rPr>
      </w:pPr>
    </w:p>
    <w:p w14:paraId="15A1477E" w14:textId="77777777" w:rsidR="00DE24B2" w:rsidRDefault="00DE24B2" w:rsidP="00DE24B2">
      <w:pPr>
        <w:spacing w:after="0"/>
        <w:rPr>
          <w:rFonts w:eastAsia="Times New Roman" w:cs="Arial"/>
          <w:b/>
          <w:color w:val="000000" w:themeColor="text1"/>
        </w:rPr>
      </w:pPr>
    </w:p>
    <w:p w14:paraId="67406172" w14:textId="77777777" w:rsidR="00DE24B2" w:rsidRPr="00055CAA" w:rsidRDefault="00DE24B2" w:rsidP="00DE24B2">
      <w:pPr>
        <w:spacing w:after="0"/>
        <w:rPr>
          <w:rFonts w:eastAsia="Times New Roman" w:cs="Arial"/>
          <w:color w:val="000000" w:themeColor="text1"/>
        </w:rPr>
      </w:pPr>
      <w:r w:rsidRPr="00055CAA">
        <w:rPr>
          <w:rFonts w:eastAsia="Times New Roman" w:cs="Arial"/>
          <w:b/>
          <w:color w:val="000000" w:themeColor="text1"/>
        </w:rPr>
        <w:t xml:space="preserve">Fuente: </w:t>
      </w:r>
      <w:r w:rsidRPr="00055CAA">
        <w:rPr>
          <w:rFonts w:eastAsia="Times New Roman" w:cs="Arial"/>
          <w:color w:val="000000" w:themeColor="text1"/>
        </w:rPr>
        <w:t>Elaboración propia</w:t>
      </w:r>
    </w:p>
    <w:p w14:paraId="2BE746DB" w14:textId="77777777" w:rsidR="00DE24B2" w:rsidRDefault="00DE24B2" w:rsidP="00DE24B2">
      <w:pPr>
        <w:spacing w:after="0"/>
        <w:rPr>
          <w:rFonts w:cs="Arial"/>
          <w:b/>
          <w:color w:val="000000" w:themeColor="text1"/>
        </w:rPr>
      </w:pPr>
      <w:bookmarkStart w:id="8" w:name="_Hlk491887788"/>
    </w:p>
    <w:p w14:paraId="6295FD5F" w14:textId="77777777" w:rsidR="00DE24B2" w:rsidRPr="00506E06" w:rsidRDefault="00DE24B2" w:rsidP="00DE24B2">
      <w:pPr>
        <w:pStyle w:val="Prrafodelista"/>
        <w:numPr>
          <w:ilvl w:val="2"/>
          <w:numId w:val="1"/>
        </w:numPr>
        <w:spacing w:after="0"/>
        <w:rPr>
          <w:rFonts w:cs="Arial"/>
          <w:b/>
          <w:color w:val="000000" w:themeColor="text1"/>
        </w:rPr>
      </w:pPr>
      <w:r w:rsidRPr="00506E06">
        <w:rPr>
          <w:rFonts w:cs="Arial"/>
          <w:b/>
          <w:color w:val="000000" w:themeColor="text1"/>
        </w:rPr>
        <w:t>Procedimiento N°1 “Ejercicio Ascenso y descenso en escalera de extensión (</w:t>
      </w:r>
      <w:r w:rsidRPr="00506E06">
        <w:rPr>
          <w:rFonts w:cs="Arial"/>
          <w:i/>
          <w:color w:val="000000" w:themeColor="text1"/>
        </w:rPr>
        <w:t>2 Personas</w:t>
      </w:r>
      <w:bookmarkStart w:id="9" w:name="_Hlk490734174"/>
      <w:r w:rsidRPr="00506E06">
        <w:rPr>
          <w:rFonts w:cs="Arial"/>
          <w:b/>
          <w:color w:val="000000" w:themeColor="text1"/>
        </w:rPr>
        <w:t>)</w:t>
      </w:r>
    </w:p>
    <w:p w14:paraId="2F262019" w14:textId="77777777" w:rsidR="00DE24B2" w:rsidRPr="00506E06" w:rsidRDefault="00DE24B2" w:rsidP="00DE24B2">
      <w:pPr>
        <w:pStyle w:val="Prrafodelista"/>
        <w:spacing w:after="0"/>
        <w:rPr>
          <w:rFonts w:cs="Arial"/>
          <w:b/>
          <w:color w:val="000000" w:themeColor="text1"/>
        </w:rPr>
      </w:pPr>
    </w:p>
    <w:p w14:paraId="64AA18DA" w14:textId="77777777" w:rsidR="00DE24B2" w:rsidRPr="00055CAA" w:rsidRDefault="00DE24B2" w:rsidP="00DE24B2">
      <w:pPr>
        <w:rPr>
          <w:rFonts w:cs="Arial"/>
          <w:color w:val="000000" w:themeColor="text1"/>
        </w:rPr>
      </w:pPr>
      <w:bookmarkStart w:id="10" w:name="_Hlk491278688"/>
      <w:bookmarkEnd w:id="8"/>
      <w:r w:rsidRPr="00055CAA">
        <w:rPr>
          <w:rFonts w:eastAsia="Times New Roman" w:cs="Arial"/>
          <w:b/>
          <w:bCs/>
          <w:color w:val="000000" w:themeColor="text1"/>
        </w:rPr>
        <w:t xml:space="preserve">Cuadro 11. Medidas </w:t>
      </w:r>
      <w:r w:rsidRPr="00055CAA">
        <w:rPr>
          <w:rFonts w:eastAsia="Arial" w:cs="Arial"/>
          <w:b/>
          <w:color w:val="000000" w:themeColor="text1"/>
        </w:rPr>
        <w:t>de prevención y protección contra caídas, sistemas de acceso y elementos de protección ejercicio ascenso y descenso en escalera extensible.</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3529"/>
        <w:gridCol w:w="5279"/>
      </w:tblGrid>
      <w:tr w:rsidR="00DE24B2" w:rsidRPr="00055CAA" w14:paraId="41DC70F8" w14:textId="77777777" w:rsidTr="0068163D">
        <w:trPr>
          <w:trHeight w:val="522"/>
        </w:trPr>
        <w:tc>
          <w:tcPr>
            <w:tcW w:w="8808" w:type="dxa"/>
            <w:gridSpan w:val="2"/>
            <w:vAlign w:val="center"/>
          </w:tcPr>
          <w:bookmarkEnd w:id="9"/>
          <w:bookmarkEnd w:id="10"/>
          <w:p w14:paraId="6C883EC1" w14:textId="77777777" w:rsidR="00DE24B2" w:rsidRPr="00055CAA" w:rsidRDefault="00DE24B2" w:rsidP="0068163D">
            <w:pPr>
              <w:jc w:val="center"/>
              <w:rPr>
                <w:rFonts w:cs="Arial"/>
                <w:b/>
                <w:noProof/>
                <w:color w:val="000000" w:themeColor="text1"/>
              </w:rPr>
            </w:pPr>
            <w:r w:rsidRPr="00055CAA">
              <w:rPr>
                <w:rFonts w:cs="Arial"/>
                <w:b/>
                <w:noProof/>
                <w:color w:val="000000" w:themeColor="text1"/>
              </w:rPr>
              <w:t xml:space="preserve">Sistema de acceso </w:t>
            </w:r>
          </w:p>
        </w:tc>
      </w:tr>
      <w:tr w:rsidR="00DE24B2" w:rsidRPr="00055CAA" w14:paraId="36882C2C" w14:textId="77777777" w:rsidTr="0068163D">
        <w:trPr>
          <w:trHeight w:val="683"/>
        </w:trPr>
        <w:tc>
          <w:tcPr>
            <w:tcW w:w="3529" w:type="dxa"/>
            <w:vAlign w:val="center"/>
          </w:tcPr>
          <w:p w14:paraId="40E6A180"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Escalera de extensión en fibra de vidrio</w:t>
            </w:r>
          </w:p>
          <w:p w14:paraId="6ACE894F"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norma ANSI 14.5</w:t>
            </w:r>
            <w:r w:rsidRPr="00826241">
              <w:rPr>
                <w:rFonts w:cs="Arial"/>
                <w:color w:val="000000" w:themeColor="text1"/>
              </w:rPr>
              <w:t>)</w:t>
            </w:r>
          </w:p>
          <w:p w14:paraId="1076856D" w14:textId="77777777" w:rsidR="00DE24B2" w:rsidRPr="00826241" w:rsidRDefault="00DE24B2" w:rsidP="0068163D">
            <w:pPr>
              <w:jc w:val="center"/>
              <w:rPr>
                <w:rFonts w:cs="Arial"/>
                <w:color w:val="000000" w:themeColor="text1"/>
              </w:rPr>
            </w:pPr>
          </w:p>
        </w:tc>
        <w:tc>
          <w:tcPr>
            <w:tcW w:w="5279" w:type="dxa"/>
            <w:vAlign w:val="center"/>
          </w:tcPr>
          <w:p w14:paraId="2DE96577"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315FEACF" wp14:editId="47BFD666">
                  <wp:extent cx="1800000" cy="180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6DE648EA"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8" w:history="1">
              <w:r w:rsidRPr="00055CAA">
                <w:rPr>
                  <w:rStyle w:val="Hipervnculo"/>
                  <w:rFonts w:cs="Arial"/>
                  <w:b/>
                  <w:color w:val="000000" w:themeColor="text1"/>
                  <w:sz w:val="10"/>
                  <w:szCs w:val="10"/>
                </w:rPr>
                <w:t>http://www.wernerco.com/mx/es/ver/Productos/Equipo%20de%20ascenso/Escaleras%20de%20extensi%C3%B3n/Serie%20D6200-3MX/D6216-3MX</w:t>
              </w:r>
            </w:hyperlink>
          </w:p>
        </w:tc>
      </w:tr>
      <w:tr w:rsidR="00DE24B2" w:rsidRPr="00055CAA" w14:paraId="02773D2C" w14:textId="77777777" w:rsidTr="0068163D">
        <w:trPr>
          <w:trHeight w:val="568"/>
        </w:trPr>
        <w:tc>
          <w:tcPr>
            <w:tcW w:w="8808" w:type="dxa"/>
            <w:gridSpan w:val="2"/>
            <w:vAlign w:val="center"/>
          </w:tcPr>
          <w:p w14:paraId="211374DE" w14:textId="77777777" w:rsidR="00DE24B2" w:rsidRPr="00826241" w:rsidRDefault="00DE24B2" w:rsidP="0068163D">
            <w:pPr>
              <w:jc w:val="center"/>
              <w:rPr>
                <w:rFonts w:cs="Arial"/>
                <w:noProof/>
                <w:color w:val="000000" w:themeColor="text1"/>
              </w:rPr>
            </w:pPr>
            <w:r w:rsidRPr="00826241">
              <w:rPr>
                <w:rFonts w:cs="Arial"/>
                <w:noProof/>
                <w:color w:val="000000" w:themeColor="text1"/>
              </w:rPr>
              <w:t>Medidas de prevención contra caidas</w:t>
            </w:r>
          </w:p>
        </w:tc>
      </w:tr>
      <w:tr w:rsidR="00DE24B2" w:rsidRPr="00055CAA" w14:paraId="52A2BCCE" w14:textId="77777777" w:rsidTr="0068163D">
        <w:trPr>
          <w:trHeight w:val="259"/>
        </w:trPr>
        <w:tc>
          <w:tcPr>
            <w:tcW w:w="3529" w:type="dxa"/>
            <w:vAlign w:val="center"/>
          </w:tcPr>
          <w:p w14:paraId="33727044"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Señalizadores tubulares (4)</w:t>
            </w:r>
          </w:p>
          <w:p w14:paraId="4849ABC9" w14:textId="77777777" w:rsidR="00DE24B2" w:rsidRPr="00826241" w:rsidRDefault="00DE24B2" w:rsidP="0068163D">
            <w:pPr>
              <w:jc w:val="center"/>
              <w:rPr>
                <w:rFonts w:cs="Arial"/>
                <w:color w:val="000000" w:themeColor="text1"/>
              </w:rPr>
            </w:pPr>
          </w:p>
        </w:tc>
        <w:tc>
          <w:tcPr>
            <w:tcW w:w="5279" w:type="dxa"/>
            <w:vAlign w:val="center"/>
          </w:tcPr>
          <w:p w14:paraId="4D5008A6"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2590E0AC" wp14:editId="4207E340">
                  <wp:extent cx="1063648" cy="1800000"/>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3648" cy="1800000"/>
                          </a:xfrm>
                          <a:prstGeom prst="rect">
                            <a:avLst/>
                          </a:prstGeom>
                          <a:noFill/>
                        </pic:spPr>
                      </pic:pic>
                    </a:graphicData>
                  </a:graphic>
                </wp:inline>
              </w:drawing>
            </w:r>
            <w:r w:rsidRPr="00055CAA">
              <w:rPr>
                <w:rFonts w:cs="Arial"/>
                <w:b/>
                <w:noProof/>
                <w:color w:val="000000" w:themeColor="text1"/>
                <w:lang w:eastAsia="es-CO"/>
              </w:rPr>
              <w:drawing>
                <wp:inline distT="0" distB="0" distL="0" distR="0" wp14:anchorId="43A5F401" wp14:editId="508E9777">
                  <wp:extent cx="1063648" cy="18000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3648" cy="1800000"/>
                          </a:xfrm>
                          <a:prstGeom prst="rect">
                            <a:avLst/>
                          </a:prstGeom>
                          <a:noFill/>
                        </pic:spPr>
                      </pic:pic>
                    </a:graphicData>
                  </a:graphic>
                </wp:inline>
              </w:drawing>
            </w:r>
          </w:p>
          <w:p w14:paraId="12689EDA"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10" w:history="1">
              <w:r w:rsidRPr="00055CAA">
                <w:rPr>
                  <w:rStyle w:val="Hipervnculo"/>
                  <w:rFonts w:cs="Arial"/>
                  <w:b/>
                  <w:color w:val="000000" w:themeColor="text1"/>
                  <w:sz w:val="10"/>
                  <w:szCs w:val="10"/>
                </w:rPr>
                <w:t>http://www.dypindustrial.com/es/senalizador-vial-tubular-o-colombinas.html</w:t>
              </w:r>
            </w:hyperlink>
          </w:p>
        </w:tc>
      </w:tr>
      <w:tr w:rsidR="00DE24B2" w:rsidRPr="00055CAA" w14:paraId="511A4A5F" w14:textId="77777777" w:rsidTr="0068163D">
        <w:trPr>
          <w:trHeight w:val="400"/>
        </w:trPr>
        <w:tc>
          <w:tcPr>
            <w:tcW w:w="3529" w:type="dxa"/>
            <w:vAlign w:val="center"/>
          </w:tcPr>
          <w:p w14:paraId="4831F9BC"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Cinta de señalización color amarillo-negro si es permanente, color naranja-blanco si es temporal</w:t>
            </w:r>
          </w:p>
          <w:p w14:paraId="40468567"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1409, Articulo 16, Literal a.</w:t>
            </w:r>
            <w:r w:rsidRPr="00826241">
              <w:rPr>
                <w:rFonts w:cs="Arial"/>
                <w:color w:val="000000" w:themeColor="text1"/>
              </w:rPr>
              <w:t>) (1)</w:t>
            </w:r>
          </w:p>
          <w:p w14:paraId="6C788DAB" w14:textId="77777777" w:rsidR="00DE24B2" w:rsidRPr="00826241" w:rsidRDefault="00DE24B2" w:rsidP="0068163D">
            <w:pPr>
              <w:jc w:val="center"/>
              <w:rPr>
                <w:rFonts w:cs="Arial"/>
                <w:color w:val="000000" w:themeColor="text1"/>
              </w:rPr>
            </w:pPr>
          </w:p>
        </w:tc>
        <w:tc>
          <w:tcPr>
            <w:tcW w:w="5279" w:type="dxa"/>
            <w:vAlign w:val="center"/>
          </w:tcPr>
          <w:p w14:paraId="67DFBD60"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0955868D" wp14:editId="31178C4A">
                  <wp:extent cx="1013625" cy="9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3625" cy="900000"/>
                          </a:xfrm>
                          <a:prstGeom prst="rect">
                            <a:avLst/>
                          </a:prstGeom>
                          <a:noFill/>
                        </pic:spPr>
                      </pic:pic>
                    </a:graphicData>
                  </a:graphic>
                </wp:inline>
              </w:drawing>
            </w:r>
            <w:r w:rsidRPr="00055CAA">
              <w:rPr>
                <w:rFonts w:cs="Arial"/>
                <w:b/>
                <w:noProof/>
                <w:color w:val="000000" w:themeColor="text1"/>
                <w:lang w:eastAsia="es-CO"/>
              </w:rPr>
              <w:drawing>
                <wp:inline distT="0" distB="0" distL="0" distR="0" wp14:anchorId="6F6DCE25" wp14:editId="628A446B">
                  <wp:extent cx="911358" cy="900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11358" cy="900000"/>
                          </a:xfrm>
                          <a:prstGeom prst="rect">
                            <a:avLst/>
                          </a:prstGeom>
                          <a:noFill/>
                        </pic:spPr>
                      </pic:pic>
                    </a:graphicData>
                  </a:graphic>
                </wp:inline>
              </w:drawing>
            </w:r>
          </w:p>
          <w:p w14:paraId="0D70E737"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13" w:history="1">
              <w:r w:rsidRPr="00055CAA">
                <w:rPr>
                  <w:rStyle w:val="Hipervnculo"/>
                  <w:rFonts w:cs="Arial"/>
                  <w:b/>
                  <w:color w:val="000000" w:themeColor="text1"/>
                  <w:sz w:val="10"/>
                  <w:szCs w:val="10"/>
                </w:rPr>
                <w:t>http://www.vicsacolombia.com/montain-nv.html</w:t>
              </w:r>
            </w:hyperlink>
          </w:p>
          <w:p w14:paraId="3F62EC91" w14:textId="77777777" w:rsidR="00DE24B2" w:rsidRPr="003321C0" w:rsidRDefault="00DE24B2" w:rsidP="0068163D">
            <w:pPr>
              <w:jc w:val="center"/>
              <w:rPr>
                <w:rFonts w:cs="Arial"/>
                <w:b/>
                <w:color w:val="000000" w:themeColor="text1"/>
                <w:sz w:val="10"/>
                <w:szCs w:val="10"/>
              </w:rPr>
            </w:pPr>
            <w:hyperlink r:id="rId14" w:history="1">
              <w:r w:rsidRPr="00055CAA">
                <w:rPr>
                  <w:rStyle w:val="Hipervnculo"/>
                  <w:rFonts w:cs="Arial"/>
                  <w:b/>
                  <w:color w:val="000000" w:themeColor="text1"/>
                  <w:sz w:val="10"/>
                  <w:szCs w:val="10"/>
                </w:rPr>
                <w:t>https://grupolighting.com.mx/producto/cinta-delimitadora-de-seguridad/</w:t>
              </w:r>
            </w:hyperlink>
          </w:p>
        </w:tc>
      </w:tr>
      <w:tr w:rsidR="00DE24B2" w:rsidRPr="00055CAA" w14:paraId="44DD4D7B" w14:textId="77777777" w:rsidTr="0068163D">
        <w:trPr>
          <w:trHeight w:val="825"/>
        </w:trPr>
        <w:tc>
          <w:tcPr>
            <w:tcW w:w="8808" w:type="dxa"/>
            <w:gridSpan w:val="2"/>
            <w:vAlign w:val="center"/>
          </w:tcPr>
          <w:p w14:paraId="78A3F43A" w14:textId="77777777" w:rsidR="00DE24B2" w:rsidRPr="00826241" w:rsidRDefault="00DE24B2" w:rsidP="0068163D">
            <w:pPr>
              <w:jc w:val="center"/>
              <w:rPr>
                <w:rFonts w:cs="Arial"/>
                <w:noProof/>
                <w:color w:val="000000" w:themeColor="text1"/>
              </w:rPr>
            </w:pPr>
            <w:r w:rsidRPr="00826241">
              <w:rPr>
                <w:rFonts w:cs="Arial"/>
                <w:noProof/>
                <w:color w:val="000000" w:themeColor="text1"/>
              </w:rPr>
              <w:t xml:space="preserve">Elementos individuales </w:t>
            </w:r>
          </w:p>
        </w:tc>
      </w:tr>
      <w:tr w:rsidR="00DE24B2" w:rsidRPr="00055CAA" w14:paraId="6530600B" w14:textId="77777777" w:rsidTr="0068163D">
        <w:trPr>
          <w:trHeight w:val="3793"/>
        </w:trPr>
        <w:tc>
          <w:tcPr>
            <w:tcW w:w="3529" w:type="dxa"/>
            <w:vAlign w:val="center"/>
          </w:tcPr>
          <w:p w14:paraId="78F23DA0"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Casco de seguridad con barbuquejo</w:t>
            </w:r>
          </w:p>
          <w:p w14:paraId="00330A15"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3673, Articulo 13, Numeral 1.</w:t>
            </w:r>
            <w:r w:rsidRPr="00826241">
              <w:rPr>
                <w:rFonts w:cs="Arial"/>
                <w:color w:val="000000" w:themeColor="text1"/>
              </w:rPr>
              <w:t>)</w:t>
            </w:r>
          </w:p>
          <w:p w14:paraId="41166AEC" w14:textId="77777777" w:rsidR="00DE24B2" w:rsidRPr="00826241" w:rsidRDefault="00DE24B2" w:rsidP="0068163D">
            <w:pPr>
              <w:jc w:val="center"/>
              <w:rPr>
                <w:rFonts w:cs="Arial"/>
                <w:color w:val="000000" w:themeColor="text1"/>
              </w:rPr>
            </w:pPr>
          </w:p>
        </w:tc>
        <w:tc>
          <w:tcPr>
            <w:tcW w:w="5279" w:type="dxa"/>
            <w:vAlign w:val="center"/>
          </w:tcPr>
          <w:p w14:paraId="1410A86B"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6D6FBB1F" wp14:editId="726A96EF">
                  <wp:extent cx="1544110" cy="1800000"/>
                  <wp:effectExtent l="0" t="0" r="0" b="0"/>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rotWithShape="1">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l="12822" r="11560" b="3376"/>
                          <a:stretch/>
                        </pic:blipFill>
                        <pic:spPr>
                          <a:xfrm>
                            <a:off x="0" y="0"/>
                            <a:ext cx="1544110" cy="1800000"/>
                          </a:xfrm>
                          <a:prstGeom prst="rect">
                            <a:avLst/>
                          </a:prstGeom>
                        </pic:spPr>
                      </pic:pic>
                    </a:graphicData>
                  </a:graphic>
                </wp:inline>
              </w:drawing>
            </w:r>
          </w:p>
          <w:p w14:paraId="5E19DA13"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16" w:history="1">
              <w:r w:rsidRPr="00055CAA">
                <w:rPr>
                  <w:rStyle w:val="Hipervnculo"/>
                  <w:rFonts w:cs="Arial"/>
                  <w:b/>
                  <w:color w:val="000000" w:themeColor="text1"/>
                  <w:sz w:val="10"/>
                  <w:szCs w:val="10"/>
                </w:rPr>
                <w:t>http://www.vicsacolombia.com/montain-nv.html</w:t>
              </w:r>
            </w:hyperlink>
          </w:p>
          <w:p w14:paraId="20CFF680" w14:textId="77777777" w:rsidR="00DE24B2" w:rsidRPr="00055CAA" w:rsidRDefault="00DE24B2" w:rsidP="0068163D">
            <w:pPr>
              <w:jc w:val="center"/>
              <w:rPr>
                <w:rFonts w:cs="Arial"/>
                <w:b/>
                <w:color w:val="000000" w:themeColor="text1"/>
                <w:sz w:val="12"/>
                <w:szCs w:val="12"/>
              </w:rPr>
            </w:pPr>
          </w:p>
        </w:tc>
      </w:tr>
      <w:tr w:rsidR="00DE24B2" w:rsidRPr="00055CAA" w14:paraId="7E1F180A" w14:textId="77777777" w:rsidTr="0068163D">
        <w:trPr>
          <w:trHeight w:val="683"/>
        </w:trPr>
        <w:tc>
          <w:tcPr>
            <w:tcW w:w="3529" w:type="dxa"/>
            <w:vAlign w:val="center"/>
          </w:tcPr>
          <w:p w14:paraId="0BE17425"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Gafas de seguridad</w:t>
            </w:r>
          </w:p>
          <w:p w14:paraId="6331635D"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3673, Articulo 13, Numeral 2.</w:t>
            </w:r>
            <w:r w:rsidRPr="00826241">
              <w:rPr>
                <w:rFonts w:cs="Arial"/>
                <w:color w:val="000000" w:themeColor="text1"/>
              </w:rPr>
              <w:t>)</w:t>
            </w:r>
          </w:p>
          <w:p w14:paraId="78BDE244" w14:textId="77777777" w:rsidR="00DE24B2" w:rsidRPr="00826241" w:rsidRDefault="00DE24B2" w:rsidP="0068163D">
            <w:pPr>
              <w:rPr>
                <w:rFonts w:cs="Arial"/>
                <w:color w:val="000000" w:themeColor="text1"/>
              </w:rPr>
            </w:pPr>
          </w:p>
        </w:tc>
        <w:tc>
          <w:tcPr>
            <w:tcW w:w="5279" w:type="dxa"/>
            <w:vAlign w:val="center"/>
          </w:tcPr>
          <w:p w14:paraId="279E31BB"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7E2D46A2" wp14:editId="29FB9FC7">
                  <wp:extent cx="1800000" cy="8846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884610"/>
                          </a:xfrm>
                          <a:prstGeom prst="rect">
                            <a:avLst/>
                          </a:prstGeom>
                          <a:noFill/>
                        </pic:spPr>
                      </pic:pic>
                    </a:graphicData>
                  </a:graphic>
                </wp:inline>
              </w:drawing>
            </w:r>
          </w:p>
          <w:p w14:paraId="7AE6A37A"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18" w:history="1">
              <w:r w:rsidRPr="00055CAA">
                <w:rPr>
                  <w:rStyle w:val="Hipervnculo"/>
                  <w:rFonts w:cs="Arial"/>
                  <w:b/>
                  <w:color w:val="000000" w:themeColor="text1"/>
                  <w:sz w:val="10"/>
                  <w:szCs w:val="10"/>
                </w:rPr>
                <w:t>http://topseguridadindustrial.com/?portfolio_cpt=gafas-de-seguridad-astrilux-ahumadas-montura-negra</w:t>
              </w:r>
            </w:hyperlink>
          </w:p>
          <w:p w14:paraId="7D1A89A2" w14:textId="77777777" w:rsidR="00DE24B2" w:rsidRPr="00055CAA" w:rsidRDefault="00DE24B2" w:rsidP="0068163D">
            <w:pPr>
              <w:jc w:val="center"/>
              <w:rPr>
                <w:rFonts w:cs="Arial"/>
                <w:b/>
                <w:color w:val="000000" w:themeColor="text1"/>
                <w:sz w:val="12"/>
                <w:szCs w:val="12"/>
              </w:rPr>
            </w:pPr>
          </w:p>
        </w:tc>
      </w:tr>
      <w:tr w:rsidR="00DE24B2" w:rsidRPr="00055CAA" w14:paraId="3A789C62" w14:textId="77777777" w:rsidTr="0068163D">
        <w:trPr>
          <w:trHeight w:val="2835"/>
        </w:trPr>
        <w:tc>
          <w:tcPr>
            <w:tcW w:w="3529" w:type="dxa"/>
            <w:vAlign w:val="center"/>
          </w:tcPr>
          <w:p w14:paraId="09EA3225"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Guantes antideslizantes (</w:t>
            </w:r>
            <w:r w:rsidRPr="00826241">
              <w:rPr>
                <w:rFonts w:cs="Arial"/>
                <w:i/>
                <w:color w:val="000000" w:themeColor="text1"/>
              </w:rPr>
              <w:t>Resolución 3673, Artículo 13, Numeral 4.</w:t>
            </w:r>
            <w:r w:rsidRPr="00826241">
              <w:rPr>
                <w:rFonts w:cs="Arial"/>
                <w:color w:val="000000" w:themeColor="text1"/>
              </w:rPr>
              <w:t>)</w:t>
            </w:r>
          </w:p>
          <w:p w14:paraId="78926851" w14:textId="77777777" w:rsidR="00DE24B2" w:rsidRPr="00826241" w:rsidRDefault="00DE24B2" w:rsidP="0068163D">
            <w:pPr>
              <w:jc w:val="center"/>
              <w:rPr>
                <w:rFonts w:cs="Arial"/>
                <w:color w:val="000000" w:themeColor="text1"/>
              </w:rPr>
            </w:pPr>
          </w:p>
        </w:tc>
        <w:tc>
          <w:tcPr>
            <w:tcW w:w="5279" w:type="dxa"/>
            <w:vAlign w:val="center"/>
          </w:tcPr>
          <w:p w14:paraId="23B8D214"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352D5090" wp14:editId="267871CA">
                  <wp:extent cx="2075053" cy="180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5053" cy="1800000"/>
                          </a:xfrm>
                          <a:prstGeom prst="rect">
                            <a:avLst/>
                          </a:prstGeom>
                          <a:noFill/>
                        </pic:spPr>
                      </pic:pic>
                    </a:graphicData>
                  </a:graphic>
                </wp:inline>
              </w:drawing>
            </w:r>
          </w:p>
          <w:p w14:paraId="04601D6A"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20" w:history="1">
              <w:r w:rsidRPr="00055CAA">
                <w:rPr>
                  <w:rStyle w:val="Hipervnculo"/>
                  <w:rFonts w:cs="Arial"/>
                  <w:b/>
                  <w:color w:val="000000" w:themeColor="text1"/>
                  <w:sz w:val="10"/>
                  <w:szCs w:val="10"/>
                </w:rPr>
                <w:t>http://www.grupoasesoresepis.es/productos.aspx?titulo=Guantes-Categor%C3%ADa-II&amp;var2=6&amp;var=9</w:t>
              </w:r>
            </w:hyperlink>
          </w:p>
          <w:p w14:paraId="76551E4E" w14:textId="77777777" w:rsidR="00DE24B2" w:rsidRPr="00055CAA" w:rsidRDefault="00DE24B2" w:rsidP="0068163D">
            <w:pPr>
              <w:jc w:val="center"/>
              <w:rPr>
                <w:rFonts w:cs="Arial"/>
                <w:b/>
                <w:color w:val="000000" w:themeColor="text1"/>
                <w:sz w:val="12"/>
                <w:szCs w:val="12"/>
              </w:rPr>
            </w:pPr>
          </w:p>
        </w:tc>
      </w:tr>
      <w:tr w:rsidR="00DE24B2" w:rsidRPr="00055CAA" w14:paraId="15276CD5" w14:textId="77777777" w:rsidTr="0068163D">
        <w:trPr>
          <w:trHeight w:val="2328"/>
        </w:trPr>
        <w:tc>
          <w:tcPr>
            <w:tcW w:w="3529" w:type="dxa"/>
            <w:vAlign w:val="center"/>
          </w:tcPr>
          <w:p w14:paraId="401433CB"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Bota antideslizante</w:t>
            </w:r>
          </w:p>
          <w:p w14:paraId="6213C491"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3673, Articulo 13, Numeral 5.</w:t>
            </w:r>
            <w:r w:rsidRPr="00826241">
              <w:rPr>
                <w:rFonts w:cs="Arial"/>
                <w:color w:val="000000" w:themeColor="text1"/>
              </w:rPr>
              <w:t>)</w:t>
            </w:r>
          </w:p>
          <w:p w14:paraId="2B68D601" w14:textId="77777777" w:rsidR="00DE24B2" w:rsidRPr="00826241" w:rsidRDefault="00DE24B2" w:rsidP="0068163D">
            <w:pPr>
              <w:jc w:val="center"/>
              <w:rPr>
                <w:rFonts w:cs="Arial"/>
                <w:color w:val="000000" w:themeColor="text1"/>
              </w:rPr>
            </w:pPr>
          </w:p>
        </w:tc>
        <w:tc>
          <w:tcPr>
            <w:tcW w:w="5279" w:type="dxa"/>
            <w:vAlign w:val="center"/>
          </w:tcPr>
          <w:p w14:paraId="6FE6AA58"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75B2252D" wp14:editId="4E492489">
                  <wp:extent cx="1980000" cy="1039811"/>
                  <wp:effectExtent l="0" t="0" r="127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0000" cy="1039811"/>
                          </a:xfrm>
                          <a:prstGeom prst="rect">
                            <a:avLst/>
                          </a:prstGeom>
                          <a:noFill/>
                        </pic:spPr>
                      </pic:pic>
                    </a:graphicData>
                  </a:graphic>
                </wp:inline>
              </w:drawing>
            </w:r>
          </w:p>
          <w:p w14:paraId="7F21E4D5"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22" w:history="1">
              <w:r w:rsidRPr="00055CAA">
                <w:rPr>
                  <w:rStyle w:val="Hipervnculo"/>
                  <w:rFonts w:cs="Arial"/>
                  <w:b/>
                  <w:color w:val="000000" w:themeColor="text1"/>
                  <w:sz w:val="10"/>
                  <w:szCs w:val="10"/>
                </w:rPr>
                <w:t>https://es.aliexpress.com/store/product/Mens-Italy-Brand-Industrial-Safety-Boots-Work-Safety-Outdoor-Hunting-Boots-Functional-Genuine-Leather-Shoes-Safety/1816812_32437995080.html</w:t>
              </w:r>
            </w:hyperlink>
          </w:p>
          <w:p w14:paraId="5254AAC0" w14:textId="77777777" w:rsidR="00DE24B2" w:rsidRPr="00055CAA" w:rsidRDefault="00DE24B2" w:rsidP="0068163D">
            <w:pPr>
              <w:rPr>
                <w:rFonts w:cs="Arial"/>
                <w:b/>
                <w:color w:val="000000" w:themeColor="text1"/>
                <w:sz w:val="10"/>
                <w:szCs w:val="10"/>
              </w:rPr>
            </w:pPr>
          </w:p>
        </w:tc>
      </w:tr>
      <w:tr w:rsidR="00DE24B2" w:rsidRPr="00055CAA" w14:paraId="64B7B308" w14:textId="77777777" w:rsidTr="0068163D">
        <w:trPr>
          <w:trHeight w:val="345"/>
        </w:trPr>
        <w:tc>
          <w:tcPr>
            <w:tcW w:w="8808" w:type="dxa"/>
            <w:gridSpan w:val="2"/>
            <w:vAlign w:val="center"/>
          </w:tcPr>
          <w:p w14:paraId="2486DC21" w14:textId="77777777" w:rsidR="00DE24B2" w:rsidRPr="00826241" w:rsidRDefault="00DE24B2" w:rsidP="0068163D">
            <w:pPr>
              <w:jc w:val="center"/>
              <w:rPr>
                <w:rFonts w:cs="Arial"/>
                <w:noProof/>
                <w:color w:val="000000" w:themeColor="text1"/>
              </w:rPr>
            </w:pPr>
            <w:r w:rsidRPr="00826241">
              <w:rPr>
                <w:rFonts w:cs="Arial"/>
                <w:noProof/>
                <w:color w:val="000000" w:themeColor="text1"/>
              </w:rPr>
              <w:t xml:space="preserve">Medidas de protección contra caidas </w:t>
            </w:r>
          </w:p>
        </w:tc>
      </w:tr>
      <w:tr w:rsidR="00DE24B2" w:rsidRPr="00055CAA" w14:paraId="76608243" w14:textId="77777777" w:rsidTr="0068163D">
        <w:trPr>
          <w:trHeight w:val="541"/>
        </w:trPr>
        <w:tc>
          <w:tcPr>
            <w:tcW w:w="3529" w:type="dxa"/>
            <w:vAlign w:val="center"/>
          </w:tcPr>
          <w:p w14:paraId="765C19F6"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Arnés de seguridad cuerpo completo</w:t>
            </w:r>
          </w:p>
          <w:p w14:paraId="465CED53"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1409, Articulo 22, Numeral 2, Literal iv.</w:t>
            </w:r>
            <w:r w:rsidRPr="00826241">
              <w:rPr>
                <w:rFonts w:cs="Arial"/>
                <w:color w:val="000000" w:themeColor="text1"/>
              </w:rPr>
              <w:t>) (2)</w:t>
            </w:r>
          </w:p>
          <w:p w14:paraId="760965D6" w14:textId="77777777" w:rsidR="00DE24B2" w:rsidRPr="00826241" w:rsidRDefault="00DE24B2" w:rsidP="0068163D">
            <w:pPr>
              <w:jc w:val="center"/>
              <w:rPr>
                <w:rFonts w:cs="Arial"/>
                <w:color w:val="000000" w:themeColor="text1"/>
              </w:rPr>
            </w:pPr>
          </w:p>
        </w:tc>
        <w:tc>
          <w:tcPr>
            <w:tcW w:w="5279" w:type="dxa"/>
            <w:vAlign w:val="center"/>
          </w:tcPr>
          <w:p w14:paraId="6194B707"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670B78E7" wp14:editId="3E2A2DA7">
                  <wp:extent cx="1104900" cy="147587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05900" cy="1477208"/>
                          </a:xfrm>
                          <a:prstGeom prst="rect">
                            <a:avLst/>
                          </a:prstGeom>
                          <a:noFill/>
                        </pic:spPr>
                      </pic:pic>
                    </a:graphicData>
                  </a:graphic>
                </wp:inline>
              </w:drawing>
            </w:r>
          </w:p>
          <w:p w14:paraId="213E8427" w14:textId="77777777" w:rsidR="00DE24B2" w:rsidRPr="00055CAA" w:rsidRDefault="00DE24B2" w:rsidP="0068163D">
            <w:pPr>
              <w:rPr>
                <w:rFonts w:cs="Arial"/>
                <w:b/>
                <w:color w:val="000000" w:themeColor="text1"/>
                <w:sz w:val="10"/>
                <w:szCs w:val="10"/>
              </w:rPr>
            </w:pPr>
            <w:r w:rsidRPr="00055CAA">
              <w:rPr>
                <w:rFonts w:cs="Arial"/>
                <w:b/>
                <w:color w:val="000000" w:themeColor="text1"/>
                <w:sz w:val="10"/>
                <w:szCs w:val="10"/>
              </w:rPr>
              <w:t xml:space="preserve">Fuente Imagen </w:t>
            </w:r>
            <w:hyperlink r:id="rId24" w:history="1">
              <w:r w:rsidRPr="00055CAA">
                <w:rPr>
                  <w:rStyle w:val="Hipervnculo"/>
                  <w:rFonts w:cs="Arial"/>
                  <w:b/>
                  <w:color w:val="000000" w:themeColor="text1"/>
                  <w:sz w:val="10"/>
                  <w:szCs w:val="10"/>
                </w:rPr>
                <w:t>http://www.epicali.com/productos.html</w:t>
              </w:r>
            </w:hyperlink>
          </w:p>
        </w:tc>
      </w:tr>
      <w:tr w:rsidR="00DE24B2" w:rsidRPr="00055CAA" w14:paraId="4D71FC56" w14:textId="77777777" w:rsidTr="0068163D">
        <w:trPr>
          <w:trHeight w:val="2835"/>
        </w:trPr>
        <w:tc>
          <w:tcPr>
            <w:tcW w:w="3529" w:type="dxa"/>
            <w:vAlign w:val="center"/>
          </w:tcPr>
          <w:p w14:paraId="6F724A16"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Eslinga de posicionamiento (</w:t>
            </w:r>
            <w:r w:rsidRPr="00826241">
              <w:rPr>
                <w:rFonts w:cs="Arial"/>
                <w:i/>
                <w:color w:val="000000" w:themeColor="text1"/>
              </w:rPr>
              <w:t>Resolución 1409, Articulo 22, Numeral 2, Literal iii. Numeral 4</w:t>
            </w:r>
            <w:r w:rsidRPr="00826241">
              <w:rPr>
                <w:rFonts w:cs="Arial"/>
                <w:color w:val="000000" w:themeColor="text1"/>
              </w:rPr>
              <w:t>) (2)</w:t>
            </w:r>
          </w:p>
          <w:p w14:paraId="0E9110AD" w14:textId="77777777" w:rsidR="00DE24B2" w:rsidRPr="00826241" w:rsidRDefault="00DE24B2" w:rsidP="0068163D">
            <w:pPr>
              <w:jc w:val="center"/>
              <w:rPr>
                <w:rFonts w:cs="Arial"/>
                <w:color w:val="000000" w:themeColor="text1"/>
              </w:rPr>
            </w:pPr>
          </w:p>
        </w:tc>
        <w:tc>
          <w:tcPr>
            <w:tcW w:w="5279" w:type="dxa"/>
            <w:vAlign w:val="center"/>
          </w:tcPr>
          <w:p w14:paraId="6E3978DD"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7326438B" wp14:editId="1DFA3092">
                  <wp:extent cx="2066061" cy="180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6061" cy="1800000"/>
                          </a:xfrm>
                          <a:prstGeom prst="rect">
                            <a:avLst/>
                          </a:prstGeom>
                          <a:noFill/>
                        </pic:spPr>
                      </pic:pic>
                    </a:graphicData>
                  </a:graphic>
                </wp:inline>
              </w:drawing>
            </w:r>
          </w:p>
          <w:p w14:paraId="2DDEA315"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26" w:history="1">
              <w:r w:rsidRPr="00055CAA">
                <w:rPr>
                  <w:rStyle w:val="Hipervnculo"/>
                  <w:rFonts w:cs="Arial"/>
                  <w:b/>
                  <w:color w:val="000000" w:themeColor="text1"/>
                  <w:sz w:val="10"/>
                  <w:szCs w:val="10"/>
                </w:rPr>
                <w:t>http://serviguantes.com/DetallesDeProducto.aspx?Referencia=E9017621</w:t>
              </w:r>
            </w:hyperlink>
          </w:p>
          <w:p w14:paraId="51232C94" w14:textId="77777777" w:rsidR="00DE24B2" w:rsidRPr="00055CAA" w:rsidRDefault="00DE24B2" w:rsidP="0068163D">
            <w:pPr>
              <w:jc w:val="center"/>
              <w:rPr>
                <w:rFonts w:cs="Arial"/>
                <w:b/>
                <w:color w:val="000000" w:themeColor="text1"/>
                <w:sz w:val="12"/>
                <w:szCs w:val="12"/>
              </w:rPr>
            </w:pPr>
          </w:p>
        </w:tc>
      </w:tr>
      <w:tr w:rsidR="00DE24B2" w:rsidRPr="00055CAA" w14:paraId="1F8D837A" w14:textId="77777777" w:rsidTr="0068163D">
        <w:trPr>
          <w:trHeight w:val="2835"/>
        </w:trPr>
        <w:tc>
          <w:tcPr>
            <w:tcW w:w="3529" w:type="dxa"/>
            <w:vAlign w:val="center"/>
          </w:tcPr>
          <w:p w14:paraId="28EA4F87"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Línea de vida vertical portátil (</w:t>
            </w:r>
            <w:r w:rsidRPr="00826241">
              <w:rPr>
                <w:rFonts w:cs="Arial"/>
                <w:i/>
                <w:color w:val="000000" w:themeColor="text1"/>
              </w:rPr>
              <w:t>Resolución 1409, Articulo 22, Numeral 2, Literal d. Literal ii</w:t>
            </w:r>
            <w:r w:rsidRPr="00826241">
              <w:rPr>
                <w:rFonts w:cs="Arial"/>
                <w:color w:val="000000" w:themeColor="text1"/>
              </w:rPr>
              <w:t>) (1)</w:t>
            </w:r>
          </w:p>
          <w:p w14:paraId="3FF9B12E" w14:textId="77777777" w:rsidR="00DE24B2" w:rsidRPr="00826241" w:rsidRDefault="00DE24B2" w:rsidP="0068163D">
            <w:pPr>
              <w:jc w:val="center"/>
              <w:rPr>
                <w:rFonts w:cs="Arial"/>
                <w:color w:val="000000" w:themeColor="text1"/>
              </w:rPr>
            </w:pPr>
          </w:p>
        </w:tc>
        <w:tc>
          <w:tcPr>
            <w:tcW w:w="5279" w:type="dxa"/>
            <w:vAlign w:val="center"/>
          </w:tcPr>
          <w:p w14:paraId="690F01F5"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22261B4C" wp14:editId="2AF1E650">
                  <wp:extent cx="1307718" cy="180000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7718" cy="1800000"/>
                          </a:xfrm>
                          <a:prstGeom prst="rect">
                            <a:avLst/>
                          </a:prstGeom>
                          <a:noFill/>
                        </pic:spPr>
                      </pic:pic>
                    </a:graphicData>
                  </a:graphic>
                </wp:inline>
              </w:drawing>
            </w:r>
          </w:p>
          <w:p w14:paraId="7FCB0272"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28" w:history="1">
              <w:r w:rsidRPr="00055CAA">
                <w:rPr>
                  <w:rStyle w:val="Hipervnculo"/>
                  <w:rFonts w:cs="Arial"/>
                  <w:b/>
                  <w:color w:val="000000" w:themeColor="text1"/>
                  <w:sz w:val="10"/>
                  <w:szCs w:val="10"/>
                </w:rPr>
                <w:t>http://www.epicali.com/productos.html</w:t>
              </w:r>
            </w:hyperlink>
          </w:p>
          <w:p w14:paraId="2A29C594" w14:textId="77777777" w:rsidR="00DE24B2" w:rsidRPr="00055CAA" w:rsidRDefault="00DE24B2" w:rsidP="0068163D">
            <w:pPr>
              <w:jc w:val="center"/>
              <w:rPr>
                <w:rFonts w:cs="Arial"/>
                <w:b/>
                <w:color w:val="000000" w:themeColor="text1"/>
                <w:sz w:val="12"/>
                <w:szCs w:val="12"/>
              </w:rPr>
            </w:pPr>
          </w:p>
        </w:tc>
      </w:tr>
      <w:tr w:rsidR="00DE24B2" w:rsidRPr="00055CAA" w14:paraId="045313C6" w14:textId="77777777" w:rsidTr="0068163D">
        <w:trPr>
          <w:trHeight w:val="2835"/>
        </w:trPr>
        <w:tc>
          <w:tcPr>
            <w:tcW w:w="3529" w:type="dxa"/>
            <w:vAlign w:val="center"/>
          </w:tcPr>
          <w:p w14:paraId="12F9A874"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Conector de anclaje portátil (</w:t>
            </w:r>
            <w:r w:rsidRPr="00826241">
              <w:rPr>
                <w:rFonts w:cs="Arial"/>
                <w:i/>
                <w:color w:val="000000" w:themeColor="text1"/>
              </w:rPr>
              <w:t>Resolución 1409, Artículo 22, Numeral 2, Literal b.</w:t>
            </w:r>
            <w:r w:rsidRPr="00826241">
              <w:rPr>
                <w:rFonts w:cs="Arial"/>
                <w:color w:val="000000" w:themeColor="text1"/>
              </w:rPr>
              <w:t>) (1)</w:t>
            </w:r>
          </w:p>
          <w:p w14:paraId="0EC02869" w14:textId="77777777" w:rsidR="00DE24B2" w:rsidRPr="00826241" w:rsidRDefault="00DE24B2" w:rsidP="0068163D">
            <w:pPr>
              <w:jc w:val="center"/>
              <w:rPr>
                <w:rFonts w:cs="Arial"/>
                <w:color w:val="000000" w:themeColor="text1"/>
              </w:rPr>
            </w:pPr>
          </w:p>
        </w:tc>
        <w:tc>
          <w:tcPr>
            <w:tcW w:w="5279" w:type="dxa"/>
            <w:vAlign w:val="center"/>
          </w:tcPr>
          <w:p w14:paraId="7CDAF572"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1D1D4B47" wp14:editId="07DDAFD3">
                  <wp:extent cx="1195355" cy="180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5355" cy="1800000"/>
                          </a:xfrm>
                          <a:prstGeom prst="rect">
                            <a:avLst/>
                          </a:prstGeom>
                          <a:noFill/>
                        </pic:spPr>
                      </pic:pic>
                    </a:graphicData>
                  </a:graphic>
                </wp:inline>
              </w:drawing>
            </w:r>
          </w:p>
          <w:p w14:paraId="7707042E"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30" w:history="1">
              <w:r w:rsidRPr="00055CAA">
                <w:rPr>
                  <w:rStyle w:val="Hipervnculo"/>
                  <w:rFonts w:cs="Arial"/>
                  <w:b/>
                  <w:color w:val="000000" w:themeColor="text1"/>
                  <w:sz w:val="10"/>
                  <w:szCs w:val="10"/>
                </w:rPr>
                <w:t>http://www.epicali.com/productos.html</w:t>
              </w:r>
            </w:hyperlink>
          </w:p>
          <w:p w14:paraId="63385CF5" w14:textId="77777777" w:rsidR="00DE24B2" w:rsidRPr="00055CAA" w:rsidRDefault="00DE24B2" w:rsidP="0068163D">
            <w:pPr>
              <w:jc w:val="center"/>
              <w:rPr>
                <w:rFonts w:cs="Arial"/>
                <w:b/>
                <w:color w:val="000000" w:themeColor="text1"/>
                <w:sz w:val="12"/>
                <w:szCs w:val="12"/>
              </w:rPr>
            </w:pPr>
          </w:p>
        </w:tc>
      </w:tr>
      <w:tr w:rsidR="00DE24B2" w:rsidRPr="00055CAA" w14:paraId="5ED3E509" w14:textId="77777777" w:rsidTr="0068163D">
        <w:trPr>
          <w:trHeight w:val="50"/>
        </w:trPr>
        <w:tc>
          <w:tcPr>
            <w:tcW w:w="3529" w:type="dxa"/>
            <w:vAlign w:val="center"/>
          </w:tcPr>
          <w:p w14:paraId="022A5492"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Mosquetones</w:t>
            </w:r>
          </w:p>
          <w:p w14:paraId="2CFB1D03"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1409, Articulo 22, Numeral 2, Literal d. Literal iii, Numeral 2</w:t>
            </w:r>
            <w:r w:rsidRPr="00826241">
              <w:rPr>
                <w:rFonts w:cs="Arial"/>
                <w:color w:val="000000" w:themeColor="text1"/>
              </w:rPr>
              <w:t>) (2)</w:t>
            </w:r>
          </w:p>
        </w:tc>
        <w:tc>
          <w:tcPr>
            <w:tcW w:w="5279" w:type="dxa"/>
            <w:vAlign w:val="center"/>
          </w:tcPr>
          <w:p w14:paraId="3894C9DE"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5EAEDAA3" wp14:editId="750686C3">
                  <wp:extent cx="1804337" cy="1800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4337" cy="1800000"/>
                          </a:xfrm>
                          <a:prstGeom prst="rect">
                            <a:avLst/>
                          </a:prstGeom>
                          <a:noFill/>
                        </pic:spPr>
                      </pic:pic>
                    </a:graphicData>
                  </a:graphic>
                </wp:inline>
              </w:drawing>
            </w:r>
          </w:p>
          <w:p w14:paraId="3F1128F5" w14:textId="77777777" w:rsidR="00DE24B2" w:rsidRPr="00055CAA" w:rsidRDefault="00DE24B2" w:rsidP="0068163D">
            <w:pPr>
              <w:rPr>
                <w:rFonts w:cs="Arial"/>
                <w:b/>
                <w:color w:val="000000" w:themeColor="text1"/>
                <w:sz w:val="10"/>
                <w:szCs w:val="10"/>
              </w:rPr>
            </w:pPr>
            <w:r w:rsidRPr="00055CAA">
              <w:rPr>
                <w:rFonts w:cs="Arial"/>
                <w:b/>
                <w:color w:val="000000" w:themeColor="text1"/>
                <w:sz w:val="10"/>
                <w:szCs w:val="10"/>
              </w:rPr>
              <w:lastRenderedPageBreak/>
              <w:t xml:space="preserve">Fuente Imagen </w:t>
            </w:r>
            <w:hyperlink r:id="rId32" w:history="1">
              <w:r w:rsidRPr="00055CAA">
                <w:rPr>
                  <w:rStyle w:val="Hipervnculo"/>
                  <w:rFonts w:cs="Arial"/>
                  <w:b/>
                  <w:color w:val="000000" w:themeColor="text1"/>
                  <w:sz w:val="10"/>
                  <w:szCs w:val="10"/>
                </w:rPr>
                <w:t>http://www.viaindustrial.com/subsubbusqueda.asp?subsubbusqueda=Mosquetones</w:t>
              </w:r>
            </w:hyperlink>
          </w:p>
          <w:p w14:paraId="105D1AA5" w14:textId="77777777" w:rsidR="00DE24B2" w:rsidRPr="00055CAA" w:rsidRDefault="00DE24B2" w:rsidP="0068163D">
            <w:pPr>
              <w:rPr>
                <w:rFonts w:cs="Arial"/>
                <w:b/>
                <w:color w:val="000000" w:themeColor="text1"/>
                <w:sz w:val="14"/>
                <w:szCs w:val="14"/>
              </w:rPr>
            </w:pPr>
          </w:p>
        </w:tc>
      </w:tr>
      <w:tr w:rsidR="00DE24B2" w:rsidRPr="00055CAA" w14:paraId="7EB67157" w14:textId="77777777" w:rsidTr="0068163D">
        <w:trPr>
          <w:trHeight w:val="2835"/>
        </w:trPr>
        <w:tc>
          <w:tcPr>
            <w:tcW w:w="3529" w:type="dxa"/>
            <w:vAlign w:val="center"/>
          </w:tcPr>
          <w:p w14:paraId="020673D9"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Freno para línea de vida vertical portátil</w:t>
            </w:r>
          </w:p>
          <w:p w14:paraId="4C96FCAF" w14:textId="77777777" w:rsidR="00DE24B2" w:rsidRPr="00826241" w:rsidRDefault="00DE24B2" w:rsidP="0068163D">
            <w:pPr>
              <w:pStyle w:val="Prrafodelista"/>
              <w:jc w:val="center"/>
              <w:rPr>
                <w:rFonts w:cs="Arial"/>
                <w:color w:val="000000" w:themeColor="text1"/>
              </w:rPr>
            </w:pPr>
            <w:r w:rsidRPr="00826241">
              <w:rPr>
                <w:rFonts w:cs="Arial"/>
                <w:color w:val="000000" w:themeColor="text1"/>
              </w:rPr>
              <w:t>(</w:t>
            </w:r>
            <w:r w:rsidRPr="00826241">
              <w:rPr>
                <w:rFonts w:cs="Arial"/>
                <w:i/>
                <w:color w:val="000000" w:themeColor="text1"/>
              </w:rPr>
              <w:t>Resolución 1409, Articulo 22, Numeral 2, Literal d. Literal iii, Numeral 6, Literal b</w:t>
            </w:r>
            <w:r w:rsidRPr="00826241">
              <w:rPr>
                <w:rFonts w:cs="Arial"/>
                <w:color w:val="000000" w:themeColor="text1"/>
              </w:rPr>
              <w:t>) (1)</w:t>
            </w:r>
          </w:p>
          <w:p w14:paraId="5768AFE6" w14:textId="77777777" w:rsidR="00DE24B2" w:rsidRPr="00826241" w:rsidRDefault="00DE24B2" w:rsidP="0068163D">
            <w:pPr>
              <w:jc w:val="center"/>
              <w:rPr>
                <w:rFonts w:cs="Arial"/>
                <w:color w:val="000000" w:themeColor="text1"/>
              </w:rPr>
            </w:pPr>
          </w:p>
        </w:tc>
        <w:tc>
          <w:tcPr>
            <w:tcW w:w="5279" w:type="dxa"/>
            <w:vAlign w:val="center"/>
          </w:tcPr>
          <w:p w14:paraId="6630F1BB"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166CE818" wp14:editId="6B10A0EE">
                  <wp:extent cx="1200171" cy="180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0171" cy="1800000"/>
                          </a:xfrm>
                          <a:prstGeom prst="rect">
                            <a:avLst/>
                          </a:prstGeom>
                          <a:noFill/>
                        </pic:spPr>
                      </pic:pic>
                    </a:graphicData>
                  </a:graphic>
                </wp:inline>
              </w:drawing>
            </w:r>
          </w:p>
        </w:tc>
      </w:tr>
      <w:tr w:rsidR="00DE24B2" w:rsidRPr="00055CAA" w14:paraId="6975285F" w14:textId="77777777" w:rsidTr="0068163D">
        <w:trPr>
          <w:trHeight w:val="2835"/>
        </w:trPr>
        <w:tc>
          <w:tcPr>
            <w:tcW w:w="3529" w:type="dxa"/>
            <w:vAlign w:val="center"/>
          </w:tcPr>
          <w:p w14:paraId="382711B7"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Cuerda polipropileno 3/8 para fijación de la escalera al poste (</w:t>
            </w:r>
            <w:r w:rsidRPr="00826241">
              <w:rPr>
                <w:rFonts w:cs="Arial"/>
                <w:i/>
                <w:color w:val="000000" w:themeColor="text1"/>
              </w:rPr>
              <w:t>15 Metros</w:t>
            </w:r>
            <w:r w:rsidRPr="00826241">
              <w:rPr>
                <w:rFonts w:cs="Arial"/>
                <w:color w:val="000000" w:themeColor="text1"/>
              </w:rPr>
              <w:t>)</w:t>
            </w:r>
          </w:p>
          <w:p w14:paraId="4DDF5DBD" w14:textId="77777777" w:rsidR="00DE24B2" w:rsidRPr="00826241" w:rsidRDefault="00DE24B2" w:rsidP="0068163D">
            <w:pPr>
              <w:jc w:val="center"/>
              <w:rPr>
                <w:rFonts w:cs="Arial"/>
                <w:color w:val="000000" w:themeColor="text1"/>
              </w:rPr>
            </w:pPr>
          </w:p>
        </w:tc>
        <w:tc>
          <w:tcPr>
            <w:tcW w:w="5279" w:type="dxa"/>
            <w:vAlign w:val="center"/>
          </w:tcPr>
          <w:p w14:paraId="0D1C07B6"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77FABDD9" wp14:editId="6952238B">
                  <wp:extent cx="2340000" cy="723388"/>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0000" cy="723388"/>
                          </a:xfrm>
                          <a:prstGeom prst="rect">
                            <a:avLst/>
                          </a:prstGeom>
                          <a:noFill/>
                        </pic:spPr>
                      </pic:pic>
                    </a:graphicData>
                  </a:graphic>
                </wp:inline>
              </w:drawing>
            </w:r>
          </w:p>
          <w:p w14:paraId="076081C0" w14:textId="77777777" w:rsidR="00DE24B2" w:rsidRPr="00055CAA" w:rsidRDefault="00DE24B2" w:rsidP="0068163D">
            <w:pPr>
              <w:jc w:val="center"/>
              <w:rPr>
                <w:rFonts w:cs="Arial"/>
                <w:b/>
                <w:color w:val="000000" w:themeColor="text1"/>
                <w:sz w:val="10"/>
                <w:szCs w:val="10"/>
              </w:rPr>
            </w:pPr>
            <w:r w:rsidRPr="00055CAA">
              <w:rPr>
                <w:rFonts w:cs="Arial"/>
                <w:b/>
                <w:color w:val="000000" w:themeColor="text1"/>
                <w:sz w:val="10"/>
                <w:szCs w:val="10"/>
              </w:rPr>
              <w:t xml:space="preserve">Fuente Imagen: </w:t>
            </w:r>
            <w:hyperlink r:id="rId35" w:history="1">
              <w:r w:rsidRPr="00055CAA">
                <w:rPr>
                  <w:rStyle w:val="Hipervnculo"/>
                  <w:rFonts w:cs="Arial"/>
                  <w:b/>
                  <w:color w:val="000000" w:themeColor="text1"/>
                  <w:sz w:val="10"/>
                  <w:szCs w:val="10"/>
                </w:rPr>
                <w:t>http://letsbrico.com/shop/cuerda-poliprop-4mmx10m-bl-vde-ehs.html</w:t>
              </w:r>
            </w:hyperlink>
          </w:p>
          <w:p w14:paraId="1C5E51CF" w14:textId="77777777" w:rsidR="00DE24B2" w:rsidRPr="00055CAA" w:rsidRDefault="00DE24B2" w:rsidP="0068163D">
            <w:pPr>
              <w:jc w:val="center"/>
              <w:rPr>
                <w:rFonts w:cs="Arial"/>
                <w:b/>
                <w:color w:val="000000" w:themeColor="text1"/>
                <w:sz w:val="14"/>
                <w:szCs w:val="14"/>
              </w:rPr>
            </w:pPr>
          </w:p>
        </w:tc>
      </w:tr>
      <w:tr w:rsidR="00DE24B2" w:rsidRPr="00055CAA" w14:paraId="1E99BEC6" w14:textId="77777777" w:rsidTr="0068163D">
        <w:trPr>
          <w:trHeight w:val="795"/>
        </w:trPr>
        <w:tc>
          <w:tcPr>
            <w:tcW w:w="8808" w:type="dxa"/>
            <w:gridSpan w:val="2"/>
            <w:vAlign w:val="center"/>
          </w:tcPr>
          <w:p w14:paraId="4E9AAADD" w14:textId="77777777" w:rsidR="00DE24B2" w:rsidRPr="00826241" w:rsidRDefault="00DE24B2" w:rsidP="0068163D">
            <w:pPr>
              <w:jc w:val="center"/>
              <w:rPr>
                <w:rFonts w:cs="Arial"/>
                <w:noProof/>
                <w:color w:val="000000" w:themeColor="text1"/>
                <w:sz w:val="10"/>
                <w:szCs w:val="10"/>
              </w:rPr>
            </w:pPr>
            <w:r w:rsidRPr="00826241">
              <w:rPr>
                <w:rFonts w:cs="Arial"/>
                <w:color w:val="000000" w:themeColor="text1"/>
              </w:rPr>
              <w:t xml:space="preserve">Formatos: Diligenciamiento de permisos </w:t>
            </w:r>
          </w:p>
        </w:tc>
      </w:tr>
      <w:tr w:rsidR="00DE24B2" w:rsidRPr="00055CAA" w14:paraId="11B6BEF3" w14:textId="77777777" w:rsidTr="0068163D">
        <w:trPr>
          <w:trHeight w:val="2835"/>
        </w:trPr>
        <w:tc>
          <w:tcPr>
            <w:tcW w:w="3529" w:type="dxa"/>
            <w:vAlign w:val="center"/>
          </w:tcPr>
          <w:p w14:paraId="0B386748"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Formato para inspección de sistema de acceso (</w:t>
            </w:r>
            <w:r w:rsidRPr="00826241">
              <w:rPr>
                <w:rFonts w:cs="Arial"/>
                <w:i/>
                <w:color w:val="000000" w:themeColor="text1"/>
              </w:rPr>
              <w:t>Escalera</w:t>
            </w:r>
            <w:r w:rsidRPr="00826241">
              <w:rPr>
                <w:rFonts w:cs="Arial"/>
                <w:color w:val="000000" w:themeColor="text1"/>
              </w:rPr>
              <w:t>)</w:t>
            </w:r>
          </w:p>
          <w:p w14:paraId="0DDEF539" w14:textId="77777777" w:rsidR="00DE24B2" w:rsidRPr="00826241" w:rsidRDefault="00DE24B2" w:rsidP="0068163D">
            <w:pPr>
              <w:jc w:val="center"/>
              <w:rPr>
                <w:rFonts w:cs="Arial"/>
                <w:color w:val="000000" w:themeColor="text1"/>
              </w:rPr>
            </w:pPr>
          </w:p>
        </w:tc>
        <w:tc>
          <w:tcPr>
            <w:tcW w:w="5279" w:type="dxa"/>
            <w:vAlign w:val="center"/>
          </w:tcPr>
          <w:p w14:paraId="3D724ACC"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0F2A7320" wp14:editId="6A8F4E1E">
                  <wp:extent cx="1721274" cy="180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1274" cy="1800000"/>
                          </a:xfrm>
                          <a:prstGeom prst="rect">
                            <a:avLst/>
                          </a:prstGeom>
                          <a:noFill/>
                        </pic:spPr>
                      </pic:pic>
                    </a:graphicData>
                  </a:graphic>
                </wp:inline>
              </w:drawing>
            </w:r>
          </w:p>
          <w:p w14:paraId="64AC4BB3" w14:textId="77777777" w:rsidR="00DE24B2" w:rsidRPr="00055CAA" w:rsidRDefault="00DE24B2" w:rsidP="0068163D">
            <w:pPr>
              <w:rPr>
                <w:rFonts w:cs="Arial"/>
                <w:b/>
                <w:color w:val="000000" w:themeColor="text1"/>
                <w:sz w:val="10"/>
                <w:szCs w:val="10"/>
              </w:rPr>
            </w:pPr>
            <w:r w:rsidRPr="00055CAA">
              <w:rPr>
                <w:rFonts w:cs="Arial"/>
                <w:b/>
                <w:color w:val="000000" w:themeColor="text1"/>
                <w:sz w:val="10"/>
                <w:szCs w:val="10"/>
              </w:rPr>
              <w:t xml:space="preserve">Fuente Imagen: </w:t>
            </w:r>
            <w:hyperlink r:id="rId37" w:history="1">
              <w:r w:rsidRPr="00055CAA">
                <w:rPr>
                  <w:rStyle w:val="Hipervnculo"/>
                  <w:rFonts w:cs="Arial"/>
                  <w:b/>
                  <w:color w:val="000000" w:themeColor="text1"/>
                  <w:sz w:val="10"/>
                  <w:szCs w:val="10"/>
                </w:rPr>
                <w:t>http://www.pdcahome.com/check-list/</w:t>
              </w:r>
            </w:hyperlink>
          </w:p>
          <w:p w14:paraId="40E0F8D4" w14:textId="77777777" w:rsidR="00DE24B2" w:rsidRPr="00055CAA" w:rsidRDefault="00DE24B2" w:rsidP="0068163D">
            <w:pPr>
              <w:rPr>
                <w:rFonts w:cs="Arial"/>
                <w:b/>
                <w:color w:val="000000" w:themeColor="text1"/>
                <w:sz w:val="12"/>
                <w:szCs w:val="12"/>
              </w:rPr>
            </w:pPr>
          </w:p>
        </w:tc>
      </w:tr>
      <w:tr w:rsidR="00DE24B2" w:rsidRPr="00055CAA" w14:paraId="60CA4BA5" w14:textId="77777777" w:rsidTr="0068163D">
        <w:trPr>
          <w:trHeight w:val="4081"/>
        </w:trPr>
        <w:tc>
          <w:tcPr>
            <w:tcW w:w="3529" w:type="dxa"/>
            <w:vAlign w:val="center"/>
          </w:tcPr>
          <w:p w14:paraId="2AC83344"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lastRenderedPageBreak/>
              <w:t>Formato para inspección de equipos de protección contra caídas (</w:t>
            </w:r>
            <w:r w:rsidRPr="00826241">
              <w:rPr>
                <w:rFonts w:cs="Arial"/>
                <w:i/>
                <w:color w:val="000000" w:themeColor="text1"/>
              </w:rPr>
              <w:t>Arnés, eslinga, línea de vida vertical portátil</w:t>
            </w:r>
            <w:r w:rsidRPr="00826241">
              <w:rPr>
                <w:rFonts w:cs="Arial"/>
                <w:color w:val="000000" w:themeColor="text1"/>
              </w:rPr>
              <w:t>)</w:t>
            </w:r>
          </w:p>
          <w:p w14:paraId="5D637A03" w14:textId="77777777" w:rsidR="00DE24B2" w:rsidRPr="00826241" w:rsidRDefault="00DE24B2" w:rsidP="0068163D">
            <w:pPr>
              <w:jc w:val="center"/>
              <w:rPr>
                <w:rFonts w:cs="Arial"/>
                <w:color w:val="000000" w:themeColor="text1"/>
              </w:rPr>
            </w:pPr>
          </w:p>
        </w:tc>
        <w:tc>
          <w:tcPr>
            <w:tcW w:w="5279" w:type="dxa"/>
            <w:vAlign w:val="center"/>
          </w:tcPr>
          <w:p w14:paraId="4C4CBBC7"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16B4B748" wp14:editId="2DE80B97">
                  <wp:extent cx="1718945" cy="17983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8945" cy="1798320"/>
                          </a:xfrm>
                          <a:prstGeom prst="rect">
                            <a:avLst/>
                          </a:prstGeom>
                          <a:noFill/>
                        </pic:spPr>
                      </pic:pic>
                    </a:graphicData>
                  </a:graphic>
                </wp:inline>
              </w:drawing>
            </w:r>
          </w:p>
          <w:p w14:paraId="36CC9058" w14:textId="77777777" w:rsidR="00DE24B2" w:rsidRPr="00055CAA" w:rsidRDefault="00DE24B2" w:rsidP="0068163D">
            <w:pPr>
              <w:rPr>
                <w:rFonts w:cs="Arial"/>
                <w:b/>
                <w:color w:val="000000" w:themeColor="text1"/>
                <w:sz w:val="10"/>
                <w:szCs w:val="10"/>
              </w:rPr>
            </w:pPr>
            <w:r w:rsidRPr="00055CAA">
              <w:rPr>
                <w:rFonts w:cs="Arial"/>
                <w:b/>
                <w:color w:val="000000" w:themeColor="text1"/>
                <w:sz w:val="10"/>
                <w:szCs w:val="10"/>
              </w:rPr>
              <w:t xml:space="preserve">Fuente Imagen: </w:t>
            </w:r>
            <w:hyperlink r:id="rId39" w:history="1">
              <w:r w:rsidRPr="00055CAA">
                <w:rPr>
                  <w:rStyle w:val="Hipervnculo"/>
                  <w:rFonts w:cs="Arial"/>
                  <w:b/>
                  <w:color w:val="000000" w:themeColor="text1"/>
                  <w:sz w:val="10"/>
                  <w:szCs w:val="10"/>
                </w:rPr>
                <w:t>http://www.pdcahome.com/check-list/</w:t>
              </w:r>
            </w:hyperlink>
          </w:p>
        </w:tc>
      </w:tr>
      <w:tr w:rsidR="00DE24B2" w:rsidRPr="00055CAA" w14:paraId="46C72045" w14:textId="77777777" w:rsidTr="0068163D">
        <w:trPr>
          <w:trHeight w:val="2835"/>
        </w:trPr>
        <w:tc>
          <w:tcPr>
            <w:tcW w:w="3529" w:type="dxa"/>
            <w:vAlign w:val="center"/>
          </w:tcPr>
          <w:p w14:paraId="4BC4E450" w14:textId="77777777" w:rsidR="00DE24B2" w:rsidRPr="00826241" w:rsidRDefault="00DE24B2" w:rsidP="00DE24B2">
            <w:pPr>
              <w:pStyle w:val="Prrafodelista"/>
              <w:numPr>
                <w:ilvl w:val="0"/>
                <w:numId w:val="2"/>
              </w:numPr>
              <w:spacing w:after="0"/>
              <w:contextualSpacing/>
              <w:jc w:val="center"/>
              <w:rPr>
                <w:rFonts w:cs="Arial"/>
                <w:color w:val="000000" w:themeColor="text1"/>
              </w:rPr>
            </w:pPr>
            <w:r w:rsidRPr="00826241">
              <w:rPr>
                <w:rFonts w:cs="Arial"/>
                <w:color w:val="000000" w:themeColor="text1"/>
              </w:rPr>
              <w:t>Formato para permiso de trabajo en alturas</w:t>
            </w:r>
          </w:p>
          <w:p w14:paraId="5B77B611" w14:textId="77777777" w:rsidR="00DE24B2" w:rsidRPr="00826241" w:rsidRDefault="00DE24B2" w:rsidP="0068163D">
            <w:pPr>
              <w:jc w:val="center"/>
              <w:rPr>
                <w:rFonts w:cs="Arial"/>
                <w:color w:val="000000" w:themeColor="text1"/>
              </w:rPr>
            </w:pPr>
          </w:p>
        </w:tc>
        <w:tc>
          <w:tcPr>
            <w:tcW w:w="5279" w:type="dxa"/>
            <w:vAlign w:val="center"/>
          </w:tcPr>
          <w:p w14:paraId="1A907E53" w14:textId="77777777" w:rsidR="00DE24B2" w:rsidRPr="00055CAA" w:rsidRDefault="00DE24B2" w:rsidP="0068163D">
            <w:pPr>
              <w:jc w:val="center"/>
              <w:rPr>
                <w:rFonts w:cs="Arial"/>
                <w:b/>
                <w:color w:val="000000" w:themeColor="text1"/>
                <w:sz w:val="10"/>
                <w:szCs w:val="10"/>
              </w:rPr>
            </w:pPr>
            <w:r w:rsidRPr="00055CAA">
              <w:rPr>
                <w:rFonts w:cs="Arial"/>
                <w:b/>
                <w:noProof/>
                <w:color w:val="000000" w:themeColor="text1"/>
                <w:sz w:val="10"/>
                <w:szCs w:val="10"/>
                <w:lang w:eastAsia="es-CO"/>
              </w:rPr>
              <w:drawing>
                <wp:inline distT="0" distB="0" distL="0" distR="0" wp14:anchorId="3A116FCE" wp14:editId="49FB0468">
                  <wp:extent cx="1721274" cy="180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1274" cy="1800000"/>
                          </a:xfrm>
                          <a:prstGeom prst="rect">
                            <a:avLst/>
                          </a:prstGeom>
                          <a:noFill/>
                        </pic:spPr>
                      </pic:pic>
                    </a:graphicData>
                  </a:graphic>
                </wp:inline>
              </w:drawing>
            </w:r>
          </w:p>
          <w:p w14:paraId="344AE8F4" w14:textId="77777777" w:rsidR="00DE24B2" w:rsidRPr="00055CAA" w:rsidRDefault="00DE24B2" w:rsidP="0068163D">
            <w:pPr>
              <w:rPr>
                <w:rFonts w:cs="Arial"/>
                <w:b/>
                <w:color w:val="000000" w:themeColor="text1"/>
                <w:sz w:val="10"/>
                <w:szCs w:val="10"/>
              </w:rPr>
            </w:pPr>
            <w:r w:rsidRPr="00055CAA">
              <w:rPr>
                <w:rFonts w:cs="Arial"/>
                <w:b/>
                <w:color w:val="000000" w:themeColor="text1"/>
                <w:sz w:val="10"/>
                <w:szCs w:val="10"/>
              </w:rPr>
              <w:t xml:space="preserve">Fuente Imagen: </w:t>
            </w:r>
            <w:hyperlink r:id="rId40" w:history="1">
              <w:r w:rsidRPr="00055CAA">
                <w:rPr>
                  <w:rStyle w:val="Hipervnculo"/>
                  <w:rFonts w:cs="Arial"/>
                  <w:b/>
                  <w:color w:val="000000" w:themeColor="text1"/>
                  <w:sz w:val="10"/>
                  <w:szCs w:val="10"/>
                </w:rPr>
                <w:t>http://www.pdcahome.com/check-list/</w:t>
              </w:r>
            </w:hyperlink>
          </w:p>
          <w:p w14:paraId="38D7B853" w14:textId="77777777" w:rsidR="00DE24B2" w:rsidRPr="00055CAA" w:rsidRDefault="00DE24B2" w:rsidP="0068163D">
            <w:pPr>
              <w:jc w:val="center"/>
              <w:rPr>
                <w:rFonts w:cs="Arial"/>
                <w:b/>
                <w:color w:val="000000" w:themeColor="text1"/>
              </w:rPr>
            </w:pPr>
          </w:p>
        </w:tc>
      </w:tr>
    </w:tbl>
    <w:p w14:paraId="602DC1EB" w14:textId="77777777" w:rsidR="00DE24B2" w:rsidRPr="00055CAA" w:rsidRDefault="00DE24B2" w:rsidP="00DE24B2">
      <w:pPr>
        <w:rPr>
          <w:rFonts w:cs="Arial"/>
          <w:b/>
          <w:color w:val="000000" w:themeColor="text1"/>
        </w:rPr>
      </w:pPr>
      <w:r w:rsidRPr="00055CAA">
        <w:rPr>
          <w:rFonts w:cs="Arial"/>
          <w:b/>
          <w:color w:val="000000" w:themeColor="text1"/>
        </w:rPr>
        <w:t xml:space="preserve">Fuente: </w:t>
      </w:r>
      <w:r w:rsidRPr="00055CAA">
        <w:rPr>
          <w:rFonts w:cs="Arial"/>
          <w:color w:val="000000" w:themeColor="text1"/>
        </w:rPr>
        <w:t>Elaboración propia</w:t>
      </w:r>
    </w:p>
    <w:p w14:paraId="56753FD1" w14:textId="77777777" w:rsidR="00DE24B2" w:rsidRPr="00055CAA" w:rsidRDefault="00DE24B2" w:rsidP="00DE24B2">
      <w:pPr>
        <w:rPr>
          <w:rFonts w:cs="Arial"/>
          <w:b/>
          <w:color w:val="000000" w:themeColor="text1"/>
        </w:rPr>
      </w:pPr>
    </w:p>
    <w:p w14:paraId="6B1E20E5" w14:textId="77777777" w:rsidR="00DE24B2" w:rsidRPr="00055CAA" w:rsidRDefault="00DE24B2" w:rsidP="00DE24B2">
      <w:pPr>
        <w:rPr>
          <w:rFonts w:cs="Arial"/>
          <w:b/>
          <w:color w:val="000000" w:themeColor="text1"/>
        </w:rPr>
      </w:pPr>
    </w:p>
    <w:p w14:paraId="7DE0E793" w14:textId="77777777" w:rsidR="00DE24B2" w:rsidRPr="00055CAA" w:rsidRDefault="00DE24B2" w:rsidP="00DE24B2">
      <w:pPr>
        <w:rPr>
          <w:rFonts w:cs="Arial"/>
          <w:b/>
          <w:color w:val="000000" w:themeColor="text1"/>
        </w:rPr>
      </w:pPr>
    </w:p>
    <w:p w14:paraId="3820F24E" w14:textId="77777777" w:rsidR="00DE24B2" w:rsidRPr="00055CAA" w:rsidRDefault="00DE24B2" w:rsidP="00DE24B2">
      <w:pPr>
        <w:rPr>
          <w:rFonts w:cs="Arial"/>
          <w:b/>
          <w:color w:val="000000" w:themeColor="text1"/>
        </w:rPr>
      </w:pPr>
    </w:p>
    <w:p w14:paraId="62FC7692" w14:textId="77777777" w:rsidR="00DE24B2" w:rsidRPr="00055CAA" w:rsidRDefault="00DE24B2" w:rsidP="00DE24B2">
      <w:pPr>
        <w:rPr>
          <w:rFonts w:cs="Arial"/>
          <w:b/>
          <w:color w:val="000000" w:themeColor="text1"/>
        </w:rPr>
      </w:pPr>
      <w:r w:rsidRPr="00055CAA">
        <w:rPr>
          <w:rFonts w:cs="Arial"/>
          <w:b/>
          <w:color w:val="000000" w:themeColor="text1"/>
        </w:rPr>
        <w:t xml:space="preserve">Procedimiento N°1 Ascenso y descenso con escalera extensible en poste </w:t>
      </w:r>
    </w:p>
    <w:p w14:paraId="0A5DAFE2" w14:textId="77777777" w:rsidR="00DE24B2" w:rsidRPr="00055CAA" w:rsidRDefault="00DE24B2" w:rsidP="00DE24B2">
      <w:pPr>
        <w:rPr>
          <w:rFonts w:cs="Arial"/>
          <w:b/>
          <w:color w:val="000000" w:themeColor="text1"/>
        </w:rPr>
      </w:pPr>
      <w:bookmarkStart w:id="11" w:name="_Hlk490734200"/>
      <w:r w:rsidRPr="00055CAA">
        <w:rPr>
          <w:rFonts w:eastAsia="Times New Roman" w:cs="Arial"/>
          <w:b/>
          <w:bCs/>
          <w:color w:val="000000" w:themeColor="text1"/>
        </w:rPr>
        <w:lastRenderedPageBreak/>
        <w:t xml:space="preserve">Cuadro 12. </w:t>
      </w:r>
      <w:commentRangeStart w:id="12"/>
      <w:r w:rsidRPr="00055CAA">
        <w:rPr>
          <w:rFonts w:eastAsia="Times New Roman" w:cs="Arial"/>
          <w:b/>
          <w:bCs/>
          <w:color w:val="000000" w:themeColor="text1"/>
        </w:rPr>
        <w:t>Procedimiento</w:t>
      </w:r>
      <w:r>
        <w:rPr>
          <w:rFonts w:eastAsia="Times New Roman" w:cs="Arial"/>
          <w:b/>
          <w:bCs/>
          <w:color w:val="000000" w:themeColor="text1"/>
        </w:rPr>
        <w:t xml:space="preserve"> para la tarea de</w:t>
      </w:r>
      <w:r w:rsidRPr="00055CAA">
        <w:rPr>
          <w:rFonts w:eastAsia="Times New Roman" w:cs="Arial"/>
          <w:b/>
          <w:bCs/>
          <w:color w:val="000000" w:themeColor="text1"/>
        </w:rPr>
        <w:t xml:space="preserve"> </w:t>
      </w:r>
      <w:commentRangeEnd w:id="12"/>
      <w:r w:rsidRPr="00055CAA">
        <w:rPr>
          <w:rStyle w:val="Refdecomentario"/>
          <w:color w:val="000000" w:themeColor="text1"/>
        </w:rPr>
        <w:commentReference w:id="12"/>
      </w:r>
      <w:r w:rsidRPr="00055CAA">
        <w:rPr>
          <w:rFonts w:eastAsia="Arial" w:cs="Arial"/>
          <w:b/>
          <w:color w:val="000000" w:themeColor="text1"/>
        </w:rPr>
        <w:t>ascenso y descenso en escalera extensible.</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394"/>
        <w:gridCol w:w="4414"/>
      </w:tblGrid>
      <w:tr w:rsidR="00DE24B2" w:rsidRPr="00055CAA" w14:paraId="56C2EBAB" w14:textId="77777777" w:rsidTr="0068163D">
        <w:trPr>
          <w:trHeight w:val="3402"/>
        </w:trPr>
        <w:tc>
          <w:tcPr>
            <w:tcW w:w="4394" w:type="dxa"/>
          </w:tcPr>
          <w:p w14:paraId="473139B5"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bookmarkStart w:id="13" w:name="_Hlk495618126"/>
            <w:bookmarkEnd w:id="11"/>
            <w:r w:rsidRPr="00055CAA">
              <w:rPr>
                <w:rFonts w:cs="Arial"/>
                <w:color w:val="000000" w:themeColor="text1"/>
              </w:rPr>
              <w:t>Sacar la escalera del sitio donde la almacenan tomándola del tercer peldaño con la mano izquierda y del sexto peldaño con la mano derecha, levantándola con los dos brazos y manteniendo el equilibrio con la mano derecha. Llévela hasta el sitio donde se va a realizar el ejercicio y déjela en posición horizontal para ser inspeccionada.</w:t>
            </w:r>
          </w:p>
          <w:p w14:paraId="467FAEF8" w14:textId="77777777" w:rsidR="00DE24B2" w:rsidRPr="00055CAA" w:rsidRDefault="00DE24B2" w:rsidP="0068163D">
            <w:pPr>
              <w:ind w:left="303" w:hanging="284"/>
              <w:jc w:val="center"/>
              <w:rPr>
                <w:rFonts w:cs="Arial"/>
                <w:b/>
                <w:color w:val="000000" w:themeColor="text1"/>
              </w:rPr>
            </w:pPr>
          </w:p>
        </w:tc>
        <w:tc>
          <w:tcPr>
            <w:tcW w:w="4414" w:type="dxa"/>
            <w:vAlign w:val="center"/>
          </w:tcPr>
          <w:p w14:paraId="2B682E3F"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3DE4EA11" wp14:editId="11F45151">
                  <wp:extent cx="2063599" cy="1548000"/>
                  <wp:effectExtent l="0" t="8890" r="4445" b="4445"/>
                  <wp:docPr id="124" name="Imagen 124" descr="C:\Users\MAYRAALEJANDRA\AppData\Local\Microsoft\Windows\INetCacheContent.Word\20170318_101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RAALEJANDRA\AppData\Local\Microsoft\Windows\INetCacheContent.Word\20170318_10133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063599" cy="1548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088655DE" w14:textId="77777777" w:rsidTr="0068163D">
        <w:trPr>
          <w:trHeight w:val="3402"/>
        </w:trPr>
        <w:tc>
          <w:tcPr>
            <w:tcW w:w="4394" w:type="dxa"/>
          </w:tcPr>
          <w:p w14:paraId="0ED7F596"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Utilizar los señalizadores tubulares y la cinta de señalización para hacer un perímetro alrededor del sitio donde se va a llevar a cabo el ejercicio. Este perímetro debe tener como mínimo 1.5 metros por todos los lados y debe tener una abertura por donde entrarán y saldrán los practicantes y todos los equipos requeridos para el ejercicio.</w:t>
            </w:r>
          </w:p>
          <w:p w14:paraId="0DF535A4"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3178642"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64E03A4F" wp14:editId="0929D726">
                  <wp:extent cx="2063600" cy="1548000"/>
                  <wp:effectExtent l="0" t="8890" r="4445" b="4445"/>
                  <wp:docPr id="7" name="Imagen 7" descr="C:\Users\MAYRAALEJANDRA\AppData\Local\Microsoft\Windows\INetCacheContent.Word\20170318_09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RAALEJANDRA\AppData\Local\Microsoft\Windows\INetCacheContent.Word\20170318_09512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063600" cy="1548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0FFCEC37" w14:textId="77777777" w:rsidTr="0068163D">
        <w:trPr>
          <w:trHeight w:val="3402"/>
        </w:trPr>
        <w:tc>
          <w:tcPr>
            <w:tcW w:w="4394" w:type="dxa"/>
          </w:tcPr>
          <w:p w14:paraId="2498C87E"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Inspeccionar los sistemas de acceso c</w:t>
            </w:r>
            <w:r w:rsidRPr="00055CAA">
              <w:rPr>
                <w:rFonts w:cs="Arial"/>
                <w:color w:val="000000" w:themeColor="text1"/>
              </w:rPr>
              <w:t xml:space="preserve">on </w:t>
            </w:r>
            <w:commentRangeStart w:id="14"/>
            <w:commentRangeStart w:id="15"/>
            <w:r w:rsidRPr="00055CAA">
              <w:rPr>
                <w:rFonts w:cs="Arial"/>
                <w:color w:val="000000" w:themeColor="text1"/>
              </w:rPr>
              <w:t xml:space="preserve">el formato para inspección </w:t>
            </w:r>
            <w:commentRangeEnd w:id="14"/>
            <w:r w:rsidRPr="00055CAA">
              <w:rPr>
                <w:rStyle w:val="Refdecomentario"/>
                <w:color w:val="000000" w:themeColor="text1"/>
              </w:rPr>
              <w:commentReference w:id="14"/>
            </w:r>
            <w:commentRangeEnd w:id="15"/>
            <w:r w:rsidRPr="00055CAA">
              <w:rPr>
                <w:rStyle w:val="Refdecomentario"/>
                <w:color w:val="000000" w:themeColor="text1"/>
              </w:rPr>
              <w:commentReference w:id="15"/>
            </w:r>
            <w:r w:rsidRPr="00055CAA">
              <w:rPr>
                <w:rFonts w:cs="Arial"/>
                <w:color w:val="000000" w:themeColor="text1"/>
              </w:rPr>
              <w:t>de sistema de acceso realice una verificación del estado de las condiciones físicas de la escalera. Si el resultado de la verificación es positivo continúe con el paso N°4, de lo contrario debe suspender el ejercicio hasta conseguir un sistema de acceso apropiado para el ejercicio.</w:t>
            </w:r>
          </w:p>
          <w:p w14:paraId="14504F03" w14:textId="77777777" w:rsidR="00DE24B2" w:rsidRPr="00055CAA" w:rsidRDefault="00DE24B2" w:rsidP="0068163D">
            <w:pPr>
              <w:ind w:left="303" w:hanging="284"/>
              <w:jc w:val="center"/>
              <w:rPr>
                <w:rFonts w:cs="Arial"/>
                <w:b/>
                <w:color w:val="000000" w:themeColor="text1"/>
              </w:rPr>
            </w:pPr>
          </w:p>
        </w:tc>
        <w:tc>
          <w:tcPr>
            <w:tcW w:w="4414" w:type="dxa"/>
            <w:vAlign w:val="center"/>
          </w:tcPr>
          <w:p w14:paraId="67F3D345"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252F763E" wp14:editId="28D7ED29">
                  <wp:extent cx="2063599" cy="1548000"/>
                  <wp:effectExtent l="0" t="8890" r="4445" b="4445"/>
                  <wp:docPr id="13" name="Imagen 13" descr="C:\Users\MAYRAALEJANDRA\AppData\Local\Microsoft\Windows\INetCacheContent.Word\20170318_101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RAALEJANDRA\AppData\Local\Microsoft\Windows\INetCacheContent.Word\20170318_10182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063599" cy="1548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1DE2E81B" w14:textId="77777777" w:rsidTr="0068163D">
        <w:trPr>
          <w:trHeight w:val="3402"/>
        </w:trPr>
        <w:tc>
          <w:tcPr>
            <w:tcW w:w="4394" w:type="dxa"/>
          </w:tcPr>
          <w:p w14:paraId="74FEADE7"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lastRenderedPageBreak/>
              <w:t>Inspeccionar c</w:t>
            </w:r>
            <w:r w:rsidRPr="00055CAA">
              <w:rPr>
                <w:rFonts w:cs="Arial"/>
                <w:color w:val="000000" w:themeColor="text1"/>
              </w:rPr>
              <w:t>on el f</w:t>
            </w:r>
            <w:commentRangeStart w:id="16"/>
            <w:commentRangeStart w:id="17"/>
            <w:r w:rsidRPr="00055CAA">
              <w:rPr>
                <w:rFonts w:cs="Arial"/>
                <w:color w:val="000000" w:themeColor="text1"/>
              </w:rPr>
              <w:t xml:space="preserve">ormato para inspección </w:t>
            </w:r>
            <w:commentRangeEnd w:id="16"/>
            <w:r w:rsidRPr="00055CAA">
              <w:rPr>
                <w:rStyle w:val="Refdecomentario"/>
                <w:color w:val="000000" w:themeColor="text1"/>
              </w:rPr>
              <w:commentReference w:id="16"/>
            </w:r>
            <w:commentRangeEnd w:id="17"/>
            <w:r w:rsidRPr="00055CAA">
              <w:rPr>
                <w:rStyle w:val="Refdecomentario"/>
                <w:color w:val="000000" w:themeColor="text1"/>
              </w:rPr>
              <w:commentReference w:id="17"/>
            </w:r>
            <w:r w:rsidRPr="00055CAA">
              <w:rPr>
                <w:rFonts w:cs="Arial"/>
                <w:color w:val="000000" w:themeColor="text1"/>
              </w:rPr>
              <w:t xml:space="preserve">de equipos de protección contra caídas realice una verificación del estado del arnés, la eslinga y la línea de vida vertical portátil, cada uno por separado. Si el resultado de la verificación es positivo de cada uno continúe con el </w:t>
            </w:r>
            <w:r w:rsidRPr="00055CAA">
              <w:rPr>
                <w:rStyle w:val="Refdecomentario"/>
                <w:color w:val="000000" w:themeColor="text1"/>
              </w:rPr>
              <w:commentReference w:id="18"/>
            </w:r>
            <w:r w:rsidRPr="00055CAA">
              <w:rPr>
                <w:rStyle w:val="Refdecomentario"/>
                <w:color w:val="000000" w:themeColor="text1"/>
              </w:rPr>
              <w:commentReference w:id="19"/>
            </w:r>
            <w:r w:rsidRPr="00055CAA">
              <w:rPr>
                <w:rFonts w:cs="Arial"/>
                <w:color w:val="000000" w:themeColor="text1"/>
              </w:rPr>
              <w:t>paso N°5, si alguno de los equipos tiene un resultado negativo debe suspender el ejercicio hasta conseguir el remplazo de este.</w:t>
            </w:r>
          </w:p>
          <w:p w14:paraId="69627266" w14:textId="77777777" w:rsidR="00DE24B2" w:rsidRPr="00055CAA" w:rsidRDefault="00DE24B2" w:rsidP="0068163D">
            <w:pPr>
              <w:ind w:left="303" w:hanging="284"/>
              <w:jc w:val="center"/>
              <w:rPr>
                <w:rFonts w:cs="Arial"/>
                <w:b/>
                <w:color w:val="000000" w:themeColor="text1"/>
              </w:rPr>
            </w:pPr>
          </w:p>
        </w:tc>
        <w:tc>
          <w:tcPr>
            <w:tcW w:w="4414" w:type="dxa"/>
            <w:vAlign w:val="center"/>
          </w:tcPr>
          <w:p w14:paraId="00CB9A16"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7EB2000D" wp14:editId="0DB901D7">
                  <wp:extent cx="2639487" cy="1980000"/>
                  <wp:effectExtent l="0" t="0" r="8890" b="1270"/>
                  <wp:docPr id="23" name="Imagen 23" descr="C:\Users\MAYRAALEJANDRA\AppData\Local\Microsoft\Windows\INetCacheContent.Word\20170318_102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YRAALEJANDRA\AppData\Local\Microsoft\Windows\INetCacheContent.Word\20170318_10233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9487"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439FC5BF" w14:textId="77777777" w:rsidTr="0068163D">
        <w:trPr>
          <w:trHeight w:val="3402"/>
        </w:trPr>
        <w:tc>
          <w:tcPr>
            <w:tcW w:w="4394" w:type="dxa"/>
          </w:tcPr>
          <w:p w14:paraId="24EF0A6F"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Diligenciar el formato para permiso de trabajo en alturas; d</w:t>
            </w:r>
            <w:r w:rsidRPr="00055CAA">
              <w:rPr>
                <w:rFonts w:cs="Arial"/>
                <w:color w:val="000000" w:themeColor="text1"/>
              </w:rPr>
              <w:t xml:space="preserve">espués de haber realizado los </w:t>
            </w:r>
            <w:commentRangeStart w:id="20"/>
            <w:r w:rsidRPr="00055CAA">
              <w:rPr>
                <w:rFonts w:cs="Arial"/>
                <w:color w:val="000000" w:themeColor="text1"/>
              </w:rPr>
              <w:t xml:space="preserve">pasos anteriores </w:t>
            </w:r>
            <w:commentRangeEnd w:id="20"/>
            <w:r w:rsidRPr="00055CAA">
              <w:rPr>
                <w:rStyle w:val="Refdecomentario"/>
                <w:color w:val="000000" w:themeColor="text1"/>
              </w:rPr>
              <w:commentReference w:id="20"/>
            </w:r>
            <w:r w:rsidRPr="00055CAA">
              <w:rPr>
                <w:rFonts w:cs="Arial"/>
                <w:color w:val="000000" w:themeColor="text1"/>
              </w:rPr>
              <w:t>y de tener clara las instrucciones de</w:t>
            </w:r>
            <w:r>
              <w:rPr>
                <w:rFonts w:cs="Arial"/>
                <w:color w:val="000000" w:themeColor="text1"/>
              </w:rPr>
              <w:t xml:space="preserve"> </w:t>
            </w:r>
            <w:r w:rsidRPr="00055CAA">
              <w:rPr>
                <w:rFonts w:cs="Arial"/>
                <w:color w:val="000000" w:themeColor="text1"/>
              </w:rPr>
              <w:t>l</w:t>
            </w:r>
            <w:r>
              <w:rPr>
                <w:rFonts w:cs="Arial"/>
                <w:color w:val="000000" w:themeColor="text1"/>
              </w:rPr>
              <w:t>a</w:t>
            </w:r>
            <w:r w:rsidRPr="00055CAA">
              <w:rPr>
                <w:rFonts w:cs="Arial"/>
                <w:color w:val="000000" w:themeColor="text1"/>
              </w:rPr>
              <w:t xml:space="preserve"> </w:t>
            </w:r>
            <w:r>
              <w:rPr>
                <w:rFonts w:cs="Arial"/>
                <w:color w:val="000000" w:themeColor="text1"/>
              </w:rPr>
              <w:t>tarea</w:t>
            </w:r>
            <w:r w:rsidRPr="00055CAA">
              <w:rPr>
                <w:rFonts w:cs="Arial"/>
                <w:color w:val="000000" w:themeColor="text1"/>
              </w:rPr>
              <w:t xml:space="preserve"> a realizar</w:t>
            </w:r>
            <w:r>
              <w:rPr>
                <w:rFonts w:cs="Arial"/>
                <w:color w:val="000000" w:themeColor="text1"/>
              </w:rPr>
              <w:t>.</w:t>
            </w:r>
            <w:r w:rsidRPr="00055CAA">
              <w:rPr>
                <w:rFonts w:cs="Arial"/>
                <w:color w:val="000000" w:themeColor="text1"/>
              </w:rPr>
              <w:t xml:space="preserve"> </w:t>
            </w:r>
          </w:p>
        </w:tc>
        <w:tc>
          <w:tcPr>
            <w:tcW w:w="4414" w:type="dxa"/>
            <w:vAlign w:val="center"/>
          </w:tcPr>
          <w:p w14:paraId="01701344"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0D884630" wp14:editId="3FF951F1">
                  <wp:extent cx="2639488" cy="1980000"/>
                  <wp:effectExtent l="0" t="0" r="8890" b="1270"/>
                  <wp:docPr id="24" name="Imagen 24" descr="C:\Users\MAYRAALEJANDRA\AppData\Local\Microsoft\Windows\INetCacheContent.Word\20170318_102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RAALEJANDRA\AppData\Local\Microsoft\Windows\INetCacheContent.Word\20170318_10250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2BF43138" w14:textId="77777777" w:rsidTr="0068163D">
        <w:trPr>
          <w:trHeight w:val="3402"/>
        </w:trPr>
        <w:tc>
          <w:tcPr>
            <w:tcW w:w="4394" w:type="dxa"/>
          </w:tcPr>
          <w:p w14:paraId="63720EC2"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 xml:space="preserve">Instalar </w:t>
            </w:r>
            <w:r w:rsidRPr="00055CAA">
              <w:rPr>
                <w:rFonts w:cs="Arial"/>
                <w:color w:val="000000" w:themeColor="text1"/>
              </w:rPr>
              <w:t>la línea de vida vertical portátil en el soporte para postes de la escalera de extensión</w:t>
            </w:r>
            <w:r>
              <w:rPr>
                <w:rFonts w:cs="Arial"/>
                <w:color w:val="000000" w:themeColor="text1"/>
              </w:rPr>
              <w:t xml:space="preserve">; cuando se tenga </w:t>
            </w:r>
            <w:r w:rsidRPr="00055CAA">
              <w:rPr>
                <w:rFonts w:cs="Arial"/>
                <w:color w:val="000000" w:themeColor="text1"/>
              </w:rPr>
              <w:t>en posición horizontal en el suelo se instala</w:t>
            </w:r>
            <w:r>
              <w:rPr>
                <w:rFonts w:cs="Arial"/>
                <w:color w:val="000000" w:themeColor="text1"/>
              </w:rPr>
              <w:t xml:space="preserve"> la línea</w:t>
            </w:r>
            <w:r w:rsidRPr="00055CAA">
              <w:rPr>
                <w:rFonts w:cs="Arial"/>
                <w:color w:val="000000" w:themeColor="text1"/>
              </w:rPr>
              <w:t>.</w:t>
            </w:r>
          </w:p>
          <w:p w14:paraId="29AD186C" w14:textId="77777777" w:rsidR="00DE24B2" w:rsidRPr="00055CAA" w:rsidRDefault="00DE24B2" w:rsidP="0068163D">
            <w:pPr>
              <w:ind w:left="303" w:hanging="284"/>
              <w:jc w:val="center"/>
              <w:rPr>
                <w:rFonts w:cs="Arial"/>
                <w:b/>
                <w:color w:val="000000" w:themeColor="text1"/>
              </w:rPr>
            </w:pPr>
          </w:p>
        </w:tc>
        <w:tc>
          <w:tcPr>
            <w:tcW w:w="4414" w:type="dxa"/>
            <w:vAlign w:val="center"/>
          </w:tcPr>
          <w:p w14:paraId="708EA8F2" w14:textId="77777777" w:rsidR="00DE24B2" w:rsidRPr="00055CAA" w:rsidRDefault="00DE24B2" w:rsidP="0068163D">
            <w:pPr>
              <w:jc w:val="center"/>
              <w:rPr>
                <w:rFonts w:cs="Arial"/>
                <w:b/>
                <w:color w:val="000000" w:themeColor="text1"/>
              </w:rPr>
            </w:pPr>
            <w:r w:rsidRPr="00055CAA">
              <w:rPr>
                <w:rFonts w:cs="Arial"/>
                <w:b/>
                <w:noProof/>
                <w:color w:val="000000" w:themeColor="text1"/>
                <w:lang w:eastAsia="es-CO"/>
              </w:rPr>
              <w:drawing>
                <wp:inline distT="0" distB="0" distL="0" distR="0" wp14:anchorId="5AC94E5C" wp14:editId="77D00805">
                  <wp:extent cx="2608483" cy="1980000"/>
                  <wp:effectExtent l="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608483" cy="1980000"/>
                          </a:xfrm>
                          <a:prstGeom prst="rect">
                            <a:avLst/>
                          </a:prstGeom>
                        </pic:spPr>
                      </pic:pic>
                    </a:graphicData>
                  </a:graphic>
                </wp:inline>
              </w:drawing>
            </w:r>
          </w:p>
        </w:tc>
      </w:tr>
      <w:tr w:rsidR="00DE24B2" w:rsidRPr="00055CAA" w14:paraId="121FAF65" w14:textId="77777777" w:rsidTr="0068163D">
        <w:trPr>
          <w:trHeight w:val="3402"/>
        </w:trPr>
        <w:tc>
          <w:tcPr>
            <w:tcW w:w="4394" w:type="dxa"/>
          </w:tcPr>
          <w:p w14:paraId="5210FAFF" w14:textId="77777777" w:rsidR="00DE24B2" w:rsidRPr="0061480E" w:rsidRDefault="00DE24B2" w:rsidP="00DE24B2">
            <w:pPr>
              <w:pStyle w:val="Prrafodelista"/>
              <w:numPr>
                <w:ilvl w:val="0"/>
                <w:numId w:val="3"/>
              </w:numPr>
              <w:spacing w:after="0"/>
              <w:ind w:left="303" w:hanging="284"/>
              <w:contextualSpacing/>
              <w:rPr>
                <w:rFonts w:cs="Arial"/>
                <w:color w:val="000000" w:themeColor="text1"/>
              </w:rPr>
            </w:pPr>
            <w:r>
              <w:rPr>
                <w:rFonts w:cs="Arial"/>
                <w:color w:val="000000" w:themeColor="text1"/>
              </w:rPr>
              <w:lastRenderedPageBreak/>
              <w:t>I</w:t>
            </w:r>
            <w:r w:rsidRPr="00055CAA">
              <w:rPr>
                <w:rFonts w:cs="Arial"/>
                <w:color w:val="000000" w:themeColor="text1"/>
              </w:rPr>
              <w:t>nstalar un conector de anclaje portátil alrededor de la escalera entre los perfiles que soportan los peldaños y</w:t>
            </w:r>
            <w:r>
              <w:rPr>
                <w:rFonts w:cs="Arial"/>
                <w:color w:val="000000" w:themeColor="text1"/>
              </w:rPr>
              <w:t xml:space="preserve"> alrededor del peldaño superior; en caso de que la escalera prescinda de un </w:t>
            </w:r>
            <w:r w:rsidRPr="0061480E">
              <w:rPr>
                <w:rFonts w:cs="Arial"/>
                <w:color w:val="000000" w:themeColor="text1"/>
              </w:rPr>
              <w:t xml:space="preserve">soporte </w:t>
            </w:r>
            <w:r w:rsidRPr="0061480E">
              <w:rPr>
                <w:rStyle w:val="Refdecomentario"/>
                <w:color w:val="000000" w:themeColor="text1"/>
              </w:rPr>
              <w:commentReference w:id="21"/>
            </w:r>
            <w:r w:rsidRPr="0061480E">
              <w:rPr>
                <w:rFonts w:cs="Arial"/>
                <w:color w:val="000000" w:themeColor="text1"/>
              </w:rPr>
              <w:t>para</w:t>
            </w:r>
            <w:r>
              <w:rPr>
                <w:rFonts w:cs="Arial"/>
                <w:color w:val="000000" w:themeColor="text1"/>
              </w:rPr>
              <w:t xml:space="preserve"> postes.</w:t>
            </w:r>
          </w:p>
        </w:tc>
        <w:tc>
          <w:tcPr>
            <w:tcW w:w="4414" w:type="dxa"/>
            <w:vAlign w:val="center"/>
          </w:tcPr>
          <w:p w14:paraId="7079F7AE"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02D0978A" wp14:editId="17523605">
                  <wp:extent cx="2639488" cy="1980000"/>
                  <wp:effectExtent l="0" t="0" r="8890" b="1270"/>
                  <wp:docPr id="25" name="Imagen 25" descr="C:\Users\MAYRAALEJANDRA\AppData\Local\Microsoft\Windows\INetCacheContent.Word\20170318_103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RAALEJANDRA\AppData\Local\Microsoft\Windows\INetCacheContent.Word\20170318_10363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3C49C99E" w14:textId="77777777" w:rsidTr="0068163D">
        <w:trPr>
          <w:trHeight w:val="3402"/>
        </w:trPr>
        <w:tc>
          <w:tcPr>
            <w:tcW w:w="4394" w:type="dxa"/>
          </w:tcPr>
          <w:p w14:paraId="64987FCB"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Pr>
                <w:rFonts w:cs="Arial"/>
                <w:color w:val="000000" w:themeColor="text1"/>
              </w:rPr>
              <w:t>C</w:t>
            </w:r>
            <w:r w:rsidRPr="00055CAA">
              <w:rPr>
                <w:rFonts w:cs="Arial"/>
                <w:color w:val="000000" w:themeColor="text1"/>
              </w:rPr>
              <w:t xml:space="preserve">onectar la </w:t>
            </w:r>
            <w:r>
              <w:rPr>
                <w:rFonts w:cs="Arial"/>
                <w:color w:val="000000" w:themeColor="text1"/>
              </w:rPr>
              <w:t xml:space="preserve">línea de vida vertical portátil cuando instale </w:t>
            </w:r>
            <w:r w:rsidRPr="00055CAA">
              <w:rPr>
                <w:rFonts w:cs="Arial"/>
                <w:color w:val="000000" w:themeColor="text1"/>
              </w:rPr>
              <w:t xml:space="preserve">el conector de anclaje portátil </w:t>
            </w:r>
          </w:p>
        </w:tc>
        <w:tc>
          <w:tcPr>
            <w:tcW w:w="4414" w:type="dxa"/>
            <w:vAlign w:val="center"/>
          </w:tcPr>
          <w:p w14:paraId="496B813C"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47EF09BA" wp14:editId="3854FFFC">
                  <wp:extent cx="2639488" cy="1980000"/>
                  <wp:effectExtent l="0" t="0" r="8890" b="1270"/>
                  <wp:docPr id="26" name="Imagen 26" descr="C:\Users\MAYRAALEJANDRA\AppData\Local\Microsoft\Windows\INetCacheContent.Word\20170318_10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RAALEJANDRA\AppData\Local\Microsoft\Windows\INetCacheContent.Word\20170318_10380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ect">
                            <a:avLst/>
                          </a:prstGeom>
                          <a:noFill/>
                          <a:ln>
                            <a:noFill/>
                          </a:ln>
                        </pic:spPr>
                      </pic:pic>
                    </a:graphicData>
                  </a:graphic>
                </wp:inline>
              </w:drawing>
            </w:r>
          </w:p>
        </w:tc>
      </w:tr>
      <w:tr w:rsidR="00DE24B2" w:rsidRPr="00055CAA" w14:paraId="507797B0" w14:textId="77777777" w:rsidTr="0068163D">
        <w:trPr>
          <w:trHeight w:val="967"/>
        </w:trPr>
        <w:tc>
          <w:tcPr>
            <w:tcW w:w="4394" w:type="dxa"/>
          </w:tcPr>
          <w:p w14:paraId="75C87EAC"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Inmediatamente instalada la línea de vida, instalar la cuerda de fijación de la escalera de la siguiente forma:</w:t>
            </w:r>
          </w:p>
          <w:p w14:paraId="27B0893E" w14:textId="77777777" w:rsidR="00DE24B2" w:rsidRPr="00055CAA" w:rsidRDefault="00DE24B2" w:rsidP="00DE24B2">
            <w:pPr>
              <w:pStyle w:val="Prrafodelista"/>
              <w:numPr>
                <w:ilvl w:val="1"/>
                <w:numId w:val="3"/>
              </w:numPr>
              <w:spacing w:after="0"/>
              <w:ind w:left="303" w:hanging="284"/>
              <w:contextualSpacing/>
              <w:rPr>
                <w:rFonts w:cs="Arial"/>
                <w:b/>
                <w:color w:val="000000" w:themeColor="text1"/>
              </w:rPr>
            </w:pPr>
            <w:r w:rsidRPr="00055CAA">
              <w:rPr>
                <w:rFonts w:cs="Arial"/>
                <w:color w:val="000000" w:themeColor="text1"/>
              </w:rPr>
              <w:t>Identificar la mitad de la cuerda y hazlo coincidir con la mitad del soporte para postes de la escalera.</w:t>
            </w:r>
          </w:p>
          <w:p w14:paraId="3A8DD3A2" w14:textId="77777777" w:rsidR="00DE24B2" w:rsidRPr="00055CAA" w:rsidRDefault="00DE24B2" w:rsidP="00DE24B2">
            <w:pPr>
              <w:pStyle w:val="Prrafodelista"/>
              <w:numPr>
                <w:ilvl w:val="1"/>
                <w:numId w:val="3"/>
              </w:numPr>
              <w:spacing w:after="0"/>
              <w:ind w:left="303" w:hanging="284"/>
              <w:contextualSpacing/>
              <w:rPr>
                <w:rFonts w:cs="Arial"/>
                <w:b/>
                <w:color w:val="000000" w:themeColor="text1"/>
              </w:rPr>
            </w:pPr>
            <w:r w:rsidRPr="00055CAA">
              <w:rPr>
                <w:rFonts w:cs="Arial"/>
                <w:color w:val="000000" w:themeColor="text1"/>
              </w:rPr>
              <w:t>De la mitad de la cuerda desplaza a derecha y a izquierda por todo el borde del soporte para poste de la escalera y en cada extremo haga un nudo ballestrinque</w:t>
            </w:r>
          </w:p>
          <w:p w14:paraId="6DFCCBF6"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6297B9B"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2FED311A" wp14:editId="39818205">
                  <wp:extent cx="2639488" cy="1980000"/>
                  <wp:effectExtent l="0" t="0" r="8890" b="1270"/>
                  <wp:docPr id="27" name="Imagen 27" descr="C:\Users\MAYRAALEJANDRA\AppData\Local\Microsoft\Windows\INetCacheContent.Word\20170318_104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YRAALEJANDRA\AppData\Local\Microsoft\Windows\INetCacheContent.Word\20170318_10423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04F6F8B5" w14:textId="77777777" w:rsidTr="0068163D">
        <w:trPr>
          <w:trHeight w:val="3402"/>
        </w:trPr>
        <w:tc>
          <w:tcPr>
            <w:tcW w:w="4394" w:type="dxa"/>
          </w:tcPr>
          <w:p w14:paraId="1703257D"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lastRenderedPageBreak/>
              <w:t>L</w:t>
            </w:r>
            <w:r w:rsidRPr="00055CAA">
              <w:rPr>
                <w:rFonts w:cs="Arial"/>
                <w:color w:val="000000" w:themeColor="text1"/>
              </w:rPr>
              <w:t>evan</w:t>
            </w:r>
            <w:r>
              <w:rPr>
                <w:rFonts w:cs="Arial"/>
                <w:color w:val="000000" w:themeColor="text1"/>
              </w:rPr>
              <w:t xml:space="preserve">tar la escalera con </w:t>
            </w:r>
            <w:r w:rsidRPr="00055CAA">
              <w:rPr>
                <w:rFonts w:cs="Arial"/>
                <w:color w:val="000000" w:themeColor="text1"/>
              </w:rPr>
              <w:t>un</w:t>
            </w:r>
            <w:r w:rsidRPr="00055CAA">
              <w:rPr>
                <w:rStyle w:val="Refdecomentario"/>
                <w:color w:val="000000" w:themeColor="text1"/>
              </w:rPr>
              <w:commentReference w:id="22"/>
            </w:r>
            <w:r w:rsidRPr="00055CAA">
              <w:rPr>
                <w:rFonts w:cs="Arial"/>
                <w:color w:val="000000" w:themeColor="text1"/>
              </w:rPr>
              <w:t>a persona en</w:t>
            </w:r>
            <w:r>
              <w:rPr>
                <w:rFonts w:cs="Arial"/>
                <w:color w:val="000000" w:themeColor="text1"/>
              </w:rPr>
              <w:t xml:space="preserve"> un extremo </w:t>
            </w:r>
            <w:r w:rsidRPr="00055CAA">
              <w:rPr>
                <w:rFonts w:cs="Arial"/>
                <w:color w:val="000000" w:themeColor="text1"/>
              </w:rPr>
              <w:t xml:space="preserve">y el otro </w:t>
            </w:r>
            <w:commentRangeStart w:id="23"/>
            <w:commentRangeStart w:id="24"/>
            <w:r w:rsidRPr="00055CAA">
              <w:rPr>
                <w:rStyle w:val="Refdecomentario"/>
                <w:color w:val="000000" w:themeColor="text1"/>
              </w:rPr>
              <w:commentReference w:id="25"/>
            </w:r>
            <w:commentRangeEnd w:id="23"/>
            <w:r w:rsidRPr="00055CAA">
              <w:rPr>
                <w:rStyle w:val="Refdecomentario"/>
                <w:color w:val="000000" w:themeColor="text1"/>
              </w:rPr>
              <w:commentReference w:id="23"/>
            </w:r>
            <w:commentRangeEnd w:id="24"/>
            <w:r w:rsidRPr="00055CAA">
              <w:rPr>
                <w:rStyle w:val="Refdecomentario"/>
                <w:color w:val="000000" w:themeColor="text1"/>
              </w:rPr>
              <w:commentReference w:id="24"/>
            </w:r>
            <w:r w:rsidRPr="00055CAA">
              <w:rPr>
                <w:rFonts w:cs="Arial"/>
                <w:color w:val="000000" w:themeColor="text1"/>
              </w:rPr>
              <w:t>al lado contrario de la escalera. La persona que quedo del extremo de la escalera donde está el soporte del poste debe inclinarse cuidando siempre de tener la espalda recta y coger con sus dos manos la escalera y levantarla poco a poco.</w:t>
            </w:r>
          </w:p>
          <w:p w14:paraId="6EC1EB1F" w14:textId="77777777" w:rsidR="00DE24B2" w:rsidRPr="00055CAA" w:rsidRDefault="00DE24B2" w:rsidP="0068163D">
            <w:pPr>
              <w:ind w:left="303" w:hanging="284"/>
              <w:jc w:val="center"/>
              <w:rPr>
                <w:rFonts w:cs="Arial"/>
                <w:b/>
                <w:color w:val="000000" w:themeColor="text1"/>
              </w:rPr>
            </w:pPr>
          </w:p>
        </w:tc>
        <w:tc>
          <w:tcPr>
            <w:tcW w:w="4414" w:type="dxa"/>
            <w:vAlign w:val="center"/>
          </w:tcPr>
          <w:p w14:paraId="206605BD"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3865CFE9" wp14:editId="34E5EC2C">
                  <wp:extent cx="2639488" cy="1980000"/>
                  <wp:effectExtent l="0" t="0" r="8890" b="1270"/>
                  <wp:docPr id="28" name="Imagen 28" descr="C:\Users\MAYRAALEJANDRA\AppData\Local\Microsoft\Windows\INetCacheContent.Word\20170318_10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YRAALEJANDRA\AppData\Local\Microsoft\Windows\INetCacheContent.Word\20170318_10482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55C1EC95" w14:textId="77777777" w:rsidTr="0068163D">
        <w:trPr>
          <w:trHeight w:val="3402"/>
        </w:trPr>
        <w:tc>
          <w:tcPr>
            <w:tcW w:w="4394" w:type="dxa"/>
          </w:tcPr>
          <w:p w14:paraId="11AFF174"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 xml:space="preserve">La persona que quedo del extremo inferior de la escalera posiciona cada uno de sus pies en cada una de las zapatas de la escalera </w:t>
            </w:r>
            <w:commentRangeStart w:id="26"/>
            <w:commentRangeStart w:id="27"/>
            <w:r w:rsidRPr="00055CAA">
              <w:rPr>
                <w:rFonts w:cs="Arial"/>
                <w:color w:val="000000" w:themeColor="text1"/>
              </w:rPr>
              <w:t xml:space="preserve">evitando que se deslice cuando se esté levantando </w:t>
            </w:r>
            <w:commentRangeEnd w:id="26"/>
            <w:r w:rsidRPr="00055CAA">
              <w:rPr>
                <w:rStyle w:val="Refdecomentario"/>
                <w:color w:val="000000" w:themeColor="text1"/>
              </w:rPr>
              <w:commentReference w:id="26"/>
            </w:r>
            <w:commentRangeEnd w:id="27"/>
            <w:r w:rsidRPr="00055CAA">
              <w:rPr>
                <w:rStyle w:val="Refdecomentario"/>
                <w:color w:val="000000" w:themeColor="text1"/>
              </w:rPr>
              <w:commentReference w:id="27"/>
            </w:r>
            <w:r w:rsidRPr="00055CAA">
              <w:rPr>
                <w:rFonts w:cs="Arial"/>
                <w:color w:val="000000" w:themeColor="text1"/>
              </w:rPr>
              <w:t>y asegura el levantamiento de la escalera sujetando la línea de vida instalado con anterioridad.</w:t>
            </w:r>
          </w:p>
          <w:p w14:paraId="25CE9D60" w14:textId="77777777" w:rsidR="00DE24B2" w:rsidRPr="00055CAA" w:rsidRDefault="00DE24B2" w:rsidP="0068163D">
            <w:pPr>
              <w:ind w:left="303" w:hanging="284"/>
              <w:jc w:val="center"/>
              <w:rPr>
                <w:rFonts w:cs="Arial"/>
                <w:b/>
                <w:color w:val="000000" w:themeColor="text1"/>
              </w:rPr>
            </w:pPr>
          </w:p>
        </w:tc>
        <w:tc>
          <w:tcPr>
            <w:tcW w:w="4414" w:type="dxa"/>
            <w:vAlign w:val="center"/>
          </w:tcPr>
          <w:p w14:paraId="02782221"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73A2153E" wp14:editId="2C15F3BF">
                  <wp:extent cx="2639488" cy="1980000"/>
                  <wp:effectExtent l="0" t="0" r="8890" b="1270"/>
                  <wp:docPr id="29" name="Imagen 29" descr="C:\Users\MAYRAALEJANDRA\AppData\Local\Microsoft\Windows\INetCacheContent.Word\20170318_104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YRAALEJANDRA\AppData\Local\Microsoft\Windows\INetCacheContent.Word\20170318_10482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3BFBBB4C" w14:textId="77777777" w:rsidTr="0068163D">
        <w:trPr>
          <w:trHeight w:val="3402"/>
        </w:trPr>
        <w:tc>
          <w:tcPr>
            <w:tcW w:w="4394" w:type="dxa"/>
          </w:tcPr>
          <w:p w14:paraId="0B9DEA80"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Levantar</w:t>
            </w:r>
            <w:r w:rsidRPr="00055CAA">
              <w:rPr>
                <w:rFonts w:cs="Arial"/>
                <w:color w:val="000000" w:themeColor="text1"/>
              </w:rPr>
              <w:t xml:space="preserve"> totalmente</w:t>
            </w:r>
            <w:r>
              <w:rPr>
                <w:rFonts w:cs="Arial"/>
                <w:color w:val="000000" w:themeColor="text1"/>
              </w:rPr>
              <w:t xml:space="preserve"> escalera</w:t>
            </w:r>
            <w:r w:rsidRPr="00055CAA">
              <w:rPr>
                <w:rFonts w:cs="Arial"/>
                <w:color w:val="000000" w:themeColor="text1"/>
              </w:rPr>
              <w:t xml:space="preserve"> la persona que estaba posicionado en la parte inferior de la escalera debió quedar de frente a ella y en esta posición deberá repetir la forma de transportar la escalera descrito en el paso 1.</w:t>
            </w:r>
          </w:p>
          <w:p w14:paraId="4439D6DD" w14:textId="77777777" w:rsidR="00DE24B2" w:rsidRPr="00055CAA" w:rsidRDefault="00DE24B2" w:rsidP="0068163D">
            <w:pPr>
              <w:ind w:left="303" w:hanging="284"/>
              <w:jc w:val="center"/>
              <w:rPr>
                <w:rFonts w:cs="Arial"/>
                <w:b/>
                <w:color w:val="000000" w:themeColor="text1"/>
              </w:rPr>
            </w:pPr>
          </w:p>
        </w:tc>
        <w:tc>
          <w:tcPr>
            <w:tcW w:w="4414" w:type="dxa"/>
            <w:vAlign w:val="center"/>
          </w:tcPr>
          <w:p w14:paraId="79F4B61F"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6134A28D" wp14:editId="3B4CF5F5">
                  <wp:extent cx="2111590" cy="1584000"/>
                  <wp:effectExtent l="0" t="2857" r="317" b="318"/>
                  <wp:docPr id="31" name="Imagen 31" descr="C:\Users\MAYRAALEJANDRA\AppData\Local\Microsoft\Windows\INetCacheContent.Word\20170318_105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YRAALEJANDRA\AppData\Local\Microsoft\Windows\INetCacheContent.Word\20170318_10532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111590" cy="1584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56F0B29A" w14:textId="77777777" w:rsidTr="0068163D">
        <w:trPr>
          <w:trHeight w:val="3402"/>
        </w:trPr>
        <w:tc>
          <w:tcPr>
            <w:tcW w:w="4394" w:type="dxa"/>
          </w:tcPr>
          <w:p w14:paraId="434D2C26"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Pr>
                <w:rFonts w:cs="Arial"/>
                <w:color w:val="000000" w:themeColor="text1"/>
              </w:rPr>
              <w:lastRenderedPageBreak/>
              <w:t>Sujetar</w:t>
            </w:r>
            <w:r w:rsidRPr="00055CAA">
              <w:rPr>
                <w:rFonts w:cs="Arial"/>
                <w:color w:val="000000" w:themeColor="text1"/>
              </w:rPr>
              <w:t xml:space="preserve"> la cuerda de elevación y hale la escalera móvil hasta la altura donde se va a realizar el trabajo.</w:t>
            </w:r>
          </w:p>
        </w:tc>
        <w:tc>
          <w:tcPr>
            <w:tcW w:w="4414" w:type="dxa"/>
            <w:vAlign w:val="center"/>
          </w:tcPr>
          <w:p w14:paraId="02A389F8"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12847FB7" wp14:editId="00243C71">
                  <wp:extent cx="2106000" cy="1184394"/>
                  <wp:effectExtent l="3492" t="0" r="0" b="0"/>
                  <wp:docPr id="33" name="Imagen 33" descr="C:\Users\MAYRAALEJANDRA\AppData\Local\Microsoft\Windows\INetCacheContent.Word\20170318_11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YRAALEJANDRA\AppData\Local\Microsoft\Windows\INetCacheContent.Word\20170318_11003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106000" cy="1184394"/>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2375FC4B" w14:textId="77777777" w:rsidTr="0068163D">
        <w:trPr>
          <w:trHeight w:val="3402"/>
        </w:trPr>
        <w:tc>
          <w:tcPr>
            <w:tcW w:w="4394" w:type="dxa"/>
          </w:tcPr>
          <w:p w14:paraId="6B00B109"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Pr>
                <w:rFonts w:cs="Arial"/>
                <w:color w:val="000000" w:themeColor="text1"/>
              </w:rPr>
              <w:t xml:space="preserve">Asegurar la pieza que sirve </w:t>
            </w:r>
            <w:r w:rsidRPr="00055CAA">
              <w:rPr>
                <w:rFonts w:cs="Arial"/>
                <w:color w:val="000000" w:themeColor="text1"/>
              </w:rPr>
              <w:t>como seguro para los</w:t>
            </w:r>
            <w:r>
              <w:rPr>
                <w:rFonts w:cs="Arial"/>
                <w:color w:val="000000" w:themeColor="text1"/>
              </w:rPr>
              <w:t xml:space="preserve"> dos cuerpos, c</w:t>
            </w:r>
            <w:r w:rsidRPr="00055CAA">
              <w:rPr>
                <w:rFonts w:cs="Arial"/>
                <w:color w:val="000000" w:themeColor="text1"/>
              </w:rPr>
              <w:t>uando tenga l</w:t>
            </w:r>
            <w:r>
              <w:rPr>
                <w:rFonts w:cs="Arial"/>
                <w:color w:val="000000" w:themeColor="text1"/>
              </w:rPr>
              <w:t>a escalera a la altura adecuada.</w:t>
            </w:r>
          </w:p>
        </w:tc>
        <w:tc>
          <w:tcPr>
            <w:tcW w:w="4414" w:type="dxa"/>
            <w:vAlign w:val="center"/>
          </w:tcPr>
          <w:p w14:paraId="1494971D"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092F6DEE" wp14:editId="7B9903BF">
                  <wp:extent cx="2639488" cy="1980000"/>
                  <wp:effectExtent l="0" t="0" r="8890" b="1270"/>
                  <wp:docPr id="34" name="Imagen 34" descr="C:\Users\MAYRAALEJANDRA\AppData\Local\Microsoft\Windows\INetCacheContent.Word\20170318_11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YRAALEJANDRA\AppData\Local\Microsoft\Windows\INetCacheContent.Word\20170318_11014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5817103F" w14:textId="77777777" w:rsidTr="0068163D">
        <w:trPr>
          <w:trHeight w:val="3402"/>
        </w:trPr>
        <w:tc>
          <w:tcPr>
            <w:tcW w:w="4394" w:type="dxa"/>
          </w:tcPr>
          <w:p w14:paraId="005C8B0A"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commentRangeStart w:id="28"/>
            <w:commentRangeStart w:id="29"/>
            <w:r w:rsidRPr="00055CAA">
              <w:rPr>
                <w:rFonts w:cs="Arial"/>
                <w:color w:val="000000" w:themeColor="text1"/>
              </w:rPr>
              <w:t>Si la escalera cuenta con una pieza para asegurar su parte móvil, se debe bajar el seguro ya que esto evitara que se mueva o baje la escalera. Además, se    debe amarrar la cuerda de elevación a un peldaño de la escalera</w:t>
            </w:r>
            <w:commentRangeEnd w:id="28"/>
            <w:r w:rsidRPr="00055CAA">
              <w:rPr>
                <w:rStyle w:val="Refdecomentario"/>
                <w:color w:val="000000" w:themeColor="text1"/>
              </w:rPr>
              <w:commentReference w:id="28"/>
            </w:r>
            <w:commentRangeEnd w:id="29"/>
            <w:r w:rsidRPr="00055CAA">
              <w:rPr>
                <w:rStyle w:val="Refdecomentario"/>
                <w:color w:val="000000" w:themeColor="text1"/>
              </w:rPr>
              <w:commentReference w:id="29"/>
            </w:r>
            <w:r w:rsidRPr="00055CAA">
              <w:rPr>
                <w:rFonts w:cs="Arial"/>
                <w:color w:val="000000" w:themeColor="text1"/>
              </w:rPr>
              <w:t>. Utilice nudo ballestrinque y nudo de seguridad.</w:t>
            </w:r>
          </w:p>
        </w:tc>
        <w:tc>
          <w:tcPr>
            <w:tcW w:w="4414" w:type="dxa"/>
            <w:vAlign w:val="center"/>
          </w:tcPr>
          <w:p w14:paraId="794E9E2D"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3831BF1F" wp14:editId="677DE5D8">
                  <wp:extent cx="2639488" cy="1980000"/>
                  <wp:effectExtent l="0" t="0" r="8890" b="1270"/>
                  <wp:docPr id="35" name="Imagen 35" descr="C:\Users\MAYRAALEJANDRA\AppData\Local\Microsoft\Windows\INetCacheContent.Word\20170318_11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YRAALEJANDRA\AppData\Local\Microsoft\Windows\INetCacheContent.Word\20170318_1100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60060ABE" w14:textId="77777777" w:rsidTr="0068163D">
        <w:trPr>
          <w:trHeight w:val="3402"/>
        </w:trPr>
        <w:tc>
          <w:tcPr>
            <w:tcW w:w="4394" w:type="dxa"/>
          </w:tcPr>
          <w:p w14:paraId="07D71855"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lastRenderedPageBreak/>
              <w:t xml:space="preserve">Posicionar la escalera </w:t>
            </w:r>
            <w:r w:rsidRPr="00055CAA">
              <w:rPr>
                <w:rFonts w:cs="Arial"/>
                <w:color w:val="000000" w:themeColor="text1"/>
              </w:rPr>
              <w:t>en el poste dejando en la parte inferior una distancia de ¼ de longitud del total de la altura.</w:t>
            </w:r>
          </w:p>
          <w:p w14:paraId="61CD2761"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66C9E6A"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63E78AA6" wp14:editId="44BEF3D2">
                  <wp:extent cx="2639488" cy="1980000"/>
                  <wp:effectExtent l="0" t="0" r="8890" b="1270"/>
                  <wp:docPr id="32" name="Imagen 32" descr="C:\Users\MAYRAALEJANDRA\AppData\Local\Microsoft\Windows\INetCacheContent.Word\20170318_10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YRAALEJANDRA\AppData\Local\Microsoft\Windows\INetCacheContent.Word\20170318_1058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24DF2734" w14:textId="77777777" w:rsidTr="0068163D">
        <w:trPr>
          <w:trHeight w:val="3402"/>
        </w:trPr>
        <w:tc>
          <w:tcPr>
            <w:tcW w:w="4394" w:type="dxa"/>
          </w:tcPr>
          <w:p w14:paraId="62D70ABD"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Tomar</w:t>
            </w:r>
            <w:r w:rsidRPr="00055CAA">
              <w:rPr>
                <w:rFonts w:cs="Arial"/>
                <w:color w:val="000000" w:themeColor="text1"/>
              </w:rPr>
              <w:t xml:space="preserve"> un extremo de la cuer</w:t>
            </w:r>
            <w:r>
              <w:rPr>
                <w:rFonts w:cs="Arial"/>
                <w:color w:val="000000" w:themeColor="text1"/>
              </w:rPr>
              <w:t xml:space="preserve">da para fijación de la escalera, </w:t>
            </w:r>
            <w:r w:rsidRPr="00055CAA">
              <w:rPr>
                <w:rFonts w:cs="Arial"/>
                <w:color w:val="000000" w:themeColor="text1"/>
              </w:rPr>
              <w:t xml:space="preserve">ejerciendo una ligera fuerza </w:t>
            </w:r>
            <w:r>
              <w:rPr>
                <w:rFonts w:cs="Arial"/>
                <w:color w:val="000000" w:themeColor="text1"/>
              </w:rPr>
              <w:t xml:space="preserve">de forma simultánea </w:t>
            </w:r>
            <w:r w:rsidRPr="00055CAA">
              <w:rPr>
                <w:rFonts w:cs="Arial"/>
                <w:color w:val="000000" w:themeColor="text1"/>
              </w:rPr>
              <w:t xml:space="preserve">hacia abajo </w:t>
            </w:r>
            <w:r>
              <w:rPr>
                <w:rFonts w:cs="Arial"/>
                <w:color w:val="000000" w:themeColor="text1"/>
              </w:rPr>
              <w:t>hasta</w:t>
            </w:r>
            <w:r w:rsidRPr="00055CAA">
              <w:rPr>
                <w:rFonts w:cs="Arial"/>
                <w:color w:val="000000" w:themeColor="text1"/>
              </w:rPr>
              <w:t xml:space="preserve"> trenzar la cuerda en el poste </w:t>
            </w:r>
            <w:r>
              <w:rPr>
                <w:rFonts w:cs="Arial"/>
                <w:color w:val="000000" w:themeColor="text1"/>
              </w:rPr>
              <w:t>d</w:t>
            </w:r>
            <w:r w:rsidRPr="00055CAA">
              <w:rPr>
                <w:rFonts w:cs="Arial"/>
                <w:color w:val="000000" w:themeColor="text1"/>
              </w:rPr>
              <w:t>espués de posicionada la esca</w:t>
            </w:r>
            <w:r>
              <w:rPr>
                <w:rFonts w:cs="Arial"/>
                <w:color w:val="000000" w:themeColor="text1"/>
              </w:rPr>
              <w:t xml:space="preserve">lera </w:t>
            </w:r>
            <w:r w:rsidRPr="00055CAA">
              <w:rPr>
                <w:rFonts w:cs="Arial"/>
                <w:color w:val="000000" w:themeColor="text1"/>
              </w:rPr>
              <w:t xml:space="preserve">cada uno </w:t>
            </w:r>
            <w:r>
              <w:rPr>
                <w:rFonts w:cs="Arial"/>
                <w:color w:val="000000" w:themeColor="text1"/>
              </w:rPr>
              <w:t>los practicantes</w:t>
            </w:r>
            <w:r w:rsidRPr="00055CAA">
              <w:rPr>
                <w:rFonts w:cs="Arial"/>
                <w:color w:val="000000" w:themeColor="text1"/>
              </w:rPr>
              <w:t xml:space="preserve">. </w:t>
            </w:r>
          </w:p>
          <w:p w14:paraId="6EC3EE31" w14:textId="77777777" w:rsidR="00DE24B2" w:rsidRPr="00055CAA" w:rsidRDefault="00DE24B2" w:rsidP="0068163D">
            <w:pPr>
              <w:ind w:left="303" w:hanging="284"/>
              <w:jc w:val="center"/>
              <w:rPr>
                <w:rFonts w:cs="Arial"/>
                <w:b/>
                <w:color w:val="000000" w:themeColor="text1"/>
              </w:rPr>
            </w:pPr>
          </w:p>
        </w:tc>
        <w:tc>
          <w:tcPr>
            <w:tcW w:w="4414" w:type="dxa"/>
            <w:vAlign w:val="center"/>
          </w:tcPr>
          <w:p w14:paraId="6D95BF77"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6C9CA03E" wp14:editId="4FBC6C60">
                  <wp:extent cx="2639488" cy="1980000"/>
                  <wp:effectExtent l="0" t="0" r="8890" b="1270"/>
                  <wp:docPr id="36" name="Imagen 36" descr="C:\Users\MAYRAALEJANDRA\AppData\Local\Microsoft\Windows\INetCacheContent.Word\20170318_11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YRAALEJANDRA\AppData\Local\Microsoft\Windows\INetCacheContent.Word\20170318_11110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21D36906" w14:textId="77777777" w:rsidTr="0068163D">
        <w:trPr>
          <w:trHeight w:val="3402"/>
        </w:trPr>
        <w:tc>
          <w:tcPr>
            <w:tcW w:w="4394" w:type="dxa"/>
          </w:tcPr>
          <w:p w14:paraId="1FEFA9D1"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sidRPr="00055CAA">
              <w:rPr>
                <w:rFonts w:cs="Arial"/>
                <w:color w:val="000000" w:themeColor="text1"/>
              </w:rPr>
              <w:t xml:space="preserve">Cuando estén frente del quinto o sexto peldaño cada uno llevara hasta los extremos de este las cuerdas y aseguraran con un nudo ballestrinque. </w:t>
            </w:r>
          </w:p>
        </w:tc>
        <w:tc>
          <w:tcPr>
            <w:tcW w:w="4414" w:type="dxa"/>
            <w:vAlign w:val="center"/>
          </w:tcPr>
          <w:p w14:paraId="48528C0B"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0A96707A" wp14:editId="4865A461">
                  <wp:extent cx="2639488" cy="1980000"/>
                  <wp:effectExtent l="0" t="0" r="8890" b="1270"/>
                  <wp:docPr id="37" name="Imagen 37" descr="C:\Users\MAYRAALEJANDRA\AppData\Local\Microsoft\Windows\INetCacheContent.Word\20170318_11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YRAALEJANDRA\AppData\Local\Microsoft\Windows\INetCacheContent.Word\20170318_11132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1CE65A78" w14:textId="77777777" w:rsidTr="0068163D">
        <w:trPr>
          <w:trHeight w:val="3402"/>
        </w:trPr>
        <w:tc>
          <w:tcPr>
            <w:tcW w:w="4394" w:type="dxa"/>
          </w:tcPr>
          <w:p w14:paraId="4670DBA7"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sidRPr="00055CAA">
              <w:rPr>
                <w:rFonts w:cs="Arial"/>
                <w:color w:val="000000" w:themeColor="text1"/>
              </w:rPr>
              <w:lastRenderedPageBreak/>
              <w:t>Bajar inmediatamente hasta el tercer peldaño donde repetirán el nudo ballestrinque en cada extremo e inmediatamente se llevara la cuerda hasta el poste donde finalizarán la operación con un otro ballestrinque y un nudo de seguridad.</w:t>
            </w:r>
          </w:p>
        </w:tc>
        <w:tc>
          <w:tcPr>
            <w:tcW w:w="4414" w:type="dxa"/>
            <w:vAlign w:val="center"/>
          </w:tcPr>
          <w:p w14:paraId="72A772A7"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7E5FEF95" wp14:editId="417718DF">
                  <wp:extent cx="2639488" cy="1980000"/>
                  <wp:effectExtent l="0" t="0" r="8890" b="1270"/>
                  <wp:docPr id="38" name="Imagen 38" descr="C:\Users\MAYRAALEJANDRA\AppData\Local\Microsoft\Windows\INetCacheContent.Word\20170318_111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YRAALEJANDRA\AppData\Local\Microsoft\Windows\INetCacheContent.Word\20170318_11174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1086FB55" w14:textId="77777777" w:rsidTr="0068163D">
        <w:trPr>
          <w:trHeight w:val="3402"/>
        </w:trPr>
        <w:tc>
          <w:tcPr>
            <w:tcW w:w="4394" w:type="dxa"/>
          </w:tcPr>
          <w:p w14:paraId="4C29735A"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Pr>
                <w:rFonts w:cs="Arial"/>
                <w:color w:val="000000" w:themeColor="text1"/>
              </w:rPr>
              <w:t>Sujetar la escalera</w:t>
            </w:r>
            <w:r w:rsidRPr="00055CAA">
              <w:rPr>
                <w:rFonts w:cs="Arial"/>
                <w:color w:val="000000" w:themeColor="text1"/>
              </w:rPr>
              <w:t xml:space="preserve"> al poste de tres puntos lo cual brindara una mayor estabilidad y seguridad al usuario.</w:t>
            </w:r>
          </w:p>
        </w:tc>
        <w:tc>
          <w:tcPr>
            <w:tcW w:w="4414" w:type="dxa"/>
            <w:vAlign w:val="center"/>
          </w:tcPr>
          <w:p w14:paraId="6D3B21A7"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1101F2AA" wp14:editId="12C71A75">
                  <wp:extent cx="2111590" cy="1584000"/>
                  <wp:effectExtent l="0" t="2857" r="317" b="318"/>
                  <wp:docPr id="39" name="Imagen 39" descr="C:\Users\MAYRAALEJANDRA\AppData\Local\Microsoft\Windows\INetCacheContent.Word\20170318_11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YRAALEJANDRA\AppData\Local\Microsoft\Windows\INetCacheContent.Word\20170318_11184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111590" cy="1584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542998E5" w14:textId="77777777" w:rsidTr="0068163D">
        <w:trPr>
          <w:trHeight w:val="3402"/>
        </w:trPr>
        <w:tc>
          <w:tcPr>
            <w:tcW w:w="4394" w:type="dxa"/>
          </w:tcPr>
          <w:p w14:paraId="2564A281"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 xml:space="preserve">Teniendo la escalera fijada al poste.  Se continúa fijando la línea de vida vertical portátil a la escalera amarrando el contrapeso de tal forma que quede </w:t>
            </w:r>
            <w:commentRangeStart w:id="30"/>
            <w:commentRangeStart w:id="31"/>
            <w:r w:rsidRPr="00055CAA">
              <w:rPr>
                <w:rFonts w:cs="Arial"/>
                <w:color w:val="000000" w:themeColor="text1"/>
              </w:rPr>
              <w:t xml:space="preserve">a nivel </w:t>
            </w:r>
            <w:commentRangeEnd w:id="30"/>
            <w:commentRangeEnd w:id="31"/>
            <w:r w:rsidRPr="00055CAA">
              <w:rPr>
                <w:rFonts w:cs="Arial"/>
                <w:color w:val="000000" w:themeColor="text1"/>
              </w:rPr>
              <w:t>d</w:t>
            </w:r>
            <w:r w:rsidRPr="00055CAA">
              <w:rPr>
                <w:rStyle w:val="Refdecomentario"/>
                <w:color w:val="000000" w:themeColor="text1"/>
              </w:rPr>
              <w:commentReference w:id="30"/>
            </w:r>
            <w:r w:rsidRPr="00055CAA">
              <w:rPr>
                <w:rStyle w:val="Refdecomentario"/>
                <w:color w:val="000000" w:themeColor="text1"/>
              </w:rPr>
              <w:commentReference w:id="31"/>
            </w:r>
            <w:r w:rsidRPr="00055CAA">
              <w:rPr>
                <w:rFonts w:cs="Arial"/>
                <w:color w:val="000000" w:themeColor="text1"/>
              </w:rPr>
              <w:t>el piso, el resto de la línea de vida deberá ser envuelta y amarrada a un lado de la escalera.</w:t>
            </w:r>
          </w:p>
          <w:p w14:paraId="20BAF24D" w14:textId="77777777" w:rsidR="00DE24B2" w:rsidRPr="00055CAA" w:rsidRDefault="00DE24B2" w:rsidP="0068163D">
            <w:pPr>
              <w:ind w:left="303" w:hanging="284"/>
              <w:jc w:val="center"/>
              <w:rPr>
                <w:rFonts w:cs="Arial"/>
                <w:b/>
                <w:color w:val="000000" w:themeColor="text1"/>
              </w:rPr>
            </w:pPr>
          </w:p>
        </w:tc>
        <w:tc>
          <w:tcPr>
            <w:tcW w:w="4414" w:type="dxa"/>
            <w:vAlign w:val="center"/>
          </w:tcPr>
          <w:p w14:paraId="3EEE39BB"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7B4EC4E8" wp14:editId="17E4E049">
                  <wp:extent cx="2639488" cy="1980000"/>
                  <wp:effectExtent l="0" t="0" r="8890" b="1270"/>
                  <wp:docPr id="40" name="Imagen 40" descr="C:\Users\MAYRAALEJANDRA\AppData\Local\Microsoft\Windows\INetCacheContent.Word\20170318_112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YRAALEJANDRA\AppData\Local\Microsoft\Windows\INetCacheContent.Word\20170318_11210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0970B3A5" w14:textId="77777777" w:rsidTr="0068163D">
        <w:trPr>
          <w:trHeight w:val="3402"/>
        </w:trPr>
        <w:tc>
          <w:tcPr>
            <w:tcW w:w="4394" w:type="dxa"/>
          </w:tcPr>
          <w:p w14:paraId="5ADB5A7D"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lastRenderedPageBreak/>
              <w:t>Instalar el f</w:t>
            </w:r>
            <w:commentRangeStart w:id="32"/>
            <w:commentRangeStart w:id="33"/>
            <w:commentRangeStart w:id="34"/>
            <w:r w:rsidRPr="00055CAA">
              <w:rPr>
                <w:rFonts w:cs="Arial"/>
                <w:color w:val="000000" w:themeColor="text1"/>
              </w:rPr>
              <w:t xml:space="preserve">reno para la línea de vida portátil </w:t>
            </w:r>
            <w:commentRangeEnd w:id="32"/>
            <w:r w:rsidRPr="00055CAA">
              <w:rPr>
                <w:rStyle w:val="Refdecomentario"/>
                <w:color w:val="000000" w:themeColor="text1"/>
              </w:rPr>
              <w:commentReference w:id="32"/>
            </w:r>
            <w:r w:rsidRPr="00055CAA">
              <w:rPr>
                <w:rFonts w:cs="Arial"/>
                <w:color w:val="000000" w:themeColor="text1"/>
              </w:rPr>
              <w:t xml:space="preserve">asegurando que la flecha </w:t>
            </w:r>
            <w:commentRangeEnd w:id="33"/>
            <w:r w:rsidRPr="00055CAA">
              <w:rPr>
                <w:rStyle w:val="Refdecomentario"/>
                <w:color w:val="000000" w:themeColor="text1"/>
              </w:rPr>
              <w:commentReference w:id="33"/>
            </w:r>
            <w:commentRangeEnd w:id="34"/>
            <w:r w:rsidRPr="00055CAA">
              <w:rPr>
                <w:rStyle w:val="Refdecomentario"/>
                <w:color w:val="000000" w:themeColor="text1"/>
              </w:rPr>
              <w:commentReference w:id="34"/>
            </w:r>
            <w:r w:rsidRPr="00055CAA">
              <w:rPr>
                <w:rFonts w:cs="Arial"/>
                <w:color w:val="000000" w:themeColor="text1"/>
              </w:rPr>
              <w:t>quede indicando hacia arriba (Haut Up)</w:t>
            </w:r>
          </w:p>
          <w:p w14:paraId="2C2B4A53"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3CF0E9F"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427D087E" wp14:editId="51BB978C">
                  <wp:extent cx="2159581" cy="1620000"/>
                  <wp:effectExtent l="2857" t="0" r="0" b="0"/>
                  <wp:docPr id="41" name="Imagen 41" descr="C:\Users\MAYRAALEJANDRA\AppData\Local\Microsoft\Windows\INetCacheContent.Word\20170318_112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YRAALEJANDRA\AppData\Local\Microsoft\Windows\INetCacheContent.Word\20170318_1123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159581" cy="162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6083C3D4" w14:textId="77777777" w:rsidTr="0068163D">
        <w:trPr>
          <w:trHeight w:val="3402"/>
        </w:trPr>
        <w:tc>
          <w:tcPr>
            <w:tcW w:w="4394" w:type="dxa"/>
          </w:tcPr>
          <w:p w14:paraId="43A8782A"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Sujetar un mosquetón en la argolla pectoral del arnés de seguridad. Este mosquetón será utilizado como conector al freno de la línea de vida.</w:t>
            </w:r>
          </w:p>
          <w:p w14:paraId="3116B814" w14:textId="77777777" w:rsidR="00DE24B2" w:rsidRPr="00055CAA" w:rsidRDefault="00DE24B2" w:rsidP="0068163D">
            <w:pPr>
              <w:ind w:left="303" w:hanging="284"/>
              <w:jc w:val="center"/>
              <w:rPr>
                <w:rFonts w:cs="Arial"/>
                <w:b/>
                <w:color w:val="000000" w:themeColor="text1"/>
              </w:rPr>
            </w:pPr>
          </w:p>
        </w:tc>
        <w:tc>
          <w:tcPr>
            <w:tcW w:w="4414" w:type="dxa"/>
            <w:vAlign w:val="center"/>
          </w:tcPr>
          <w:p w14:paraId="4FA0A26B"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24B1C488" wp14:editId="52CD53BF">
                  <wp:extent cx="2639488" cy="1980000"/>
                  <wp:effectExtent l="0" t="0" r="8890" b="1270"/>
                  <wp:docPr id="46" name="Imagen 46" descr="C:\Users\MAYRAALEJANDRA\AppData\Local\Microsoft\Windows\INetCacheContent.Word\20170318_112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YRAALEJANDRA\AppData\Local\Microsoft\Windows\INetCacheContent.Word\20170318_11253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643E8556" w14:textId="77777777" w:rsidTr="0068163D">
        <w:trPr>
          <w:trHeight w:val="3402"/>
        </w:trPr>
        <w:tc>
          <w:tcPr>
            <w:tcW w:w="4394" w:type="dxa"/>
          </w:tcPr>
          <w:p w14:paraId="39FC7781"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Sujetar una eslinga de posicionamiento en una de las argollas laterales del arnés de seguridad.</w:t>
            </w:r>
          </w:p>
          <w:p w14:paraId="25816163" w14:textId="77777777" w:rsidR="00DE24B2" w:rsidRPr="00055CAA" w:rsidRDefault="00DE24B2" w:rsidP="0068163D">
            <w:pPr>
              <w:ind w:left="303" w:hanging="284"/>
              <w:jc w:val="center"/>
              <w:rPr>
                <w:rFonts w:cs="Arial"/>
                <w:b/>
                <w:color w:val="000000" w:themeColor="text1"/>
              </w:rPr>
            </w:pPr>
          </w:p>
        </w:tc>
        <w:tc>
          <w:tcPr>
            <w:tcW w:w="4414" w:type="dxa"/>
            <w:vAlign w:val="center"/>
          </w:tcPr>
          <w:p w14:paraId="6F81DE6A"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2A12A506" wp14:editId="28519A78">
                  <wp:extent cx="2159581" cy="1620000"/>
                  <wp:effectExtent l="2857" t="0" r="0" b="0"/>
                  <wp:docPr id="43" name="Imagen 43" descr="C:\Users\MAYRAALEJANDRA\AppData\Local\Microsoft\Windows\INetCacheContent.Word\20170318_11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YRAALEJANDRA\AppData\Local\Microsoft\Windows\INetCacheContent.Word\20170318_11262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159581" cy="162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7E75EA15" w14:textId="77777777" w:rsidTr="0068163D">
        <w:trPr>
          <w:trHeight w:val="3402"/>
        </w:trPr>
        <w:tc>
          <w:tcPr>
            <w:tcW w:w="4394" w:type="dxa"/>
          </w:tcPr>
          <w:p w14:paraId="4D8E25C2"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commentRangeStart w:id="35"/>
            <w:commentRangeStart w:id="36"/>
            <w:r w:rsidRPr="00055CAA">
              <w:rPr>
                <w:rFonts w:cs="Arial"/>
                <w:color w:val="000000" w:themeColor="text1"/>
              </w:rPr>
              <w:lastRenderedPageBreak/>
              <w:t>Verificar las condiciones de los elementos de protección personal para trabajo en alturas (casco con barbuquejo, gafas de seguridad, guantes antideslizantes, botas antideslizantes) antes de realizar el ejercicio con las escaleras.</w:t>
            </w:r>
            <w:commentRangeEnd w:id="35"/>
            <w:r w:rsidRPr="00055CAA">
              <w:rPr>
                <w:rStyle w:val="Refdecomentario"/>
                <w:color w:val="000000" w:themeColor="text1"/>
              </w:rPr>
              <w:commentReference w:id="35"/>
            </w:r>
            <w:commentRangeEnd w:id="36"/>
            <w:r w:rsidRPr="00055CAA">
              <w:rPr>
                <w:rStyle w:val="Refdecomentario"/>
                <w:color w:val="000000" w:themeColor="text1"/>
              </w:rPr>
              <w:commentReference w:id="36"/>
            </w:r>
          </w:p>
          <w:p w14:paraId="614B646F" w14:textId="77777777" w:rsidR="00DE24B2" w:rsidRPr="00055CAA" w:rsidRDefault="00DE24B2" w:rsidP="0068163D">
            <w:pPr>
              <w:ind w:left="303" w:hanging="284"/>
              <w:jc w:val="center"/>
              <w:rPr>
                <w:rFonts w:cs="Arial"/>
                <w:b/>
                <w:color w:val="000000" w:themeColor="text1"/>
              </w:rPr>
            </w:pPr>
          </w:p>
        </w:tc>
        <w:tc>
          <w:tcPr>
            <w:tcW w:w="4414" w:type="dxa"/>
            <w:vAlign w:val="center"/>
          </w:tcPr>
          <w:p w14:paraId="2458D1D0"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5D9FA56A" wp14:editId="5099B9B6">
                  <wp:extent cx="2111590" cy="1584000"/>
                  <wp:effectExtent l="0" t="2857" r="317" b="318"/>
                  <wp:docPr id="44" name="Imagen 44" descr="C:\Users\MAYRAALEJANDRA\AppData\Local\Microsoft\Windows\INetCacheContent.Word\20170318_112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YRAALEJANDRA\AppData\Local\Microsoft\Windows\INetCacheContent.Word\20170318_1128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111590" cy="1584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0A0FADB9" w14:textId="77777777" w:rsidTr="0068163D">
        <w:trPr>
          <w:trHeight w:val="3402"/>
        </w:trPr>
        <w:tc>
          <w:tcPr>
            <w:tcW w:w="4394" w:type="dxa"/>
          </w:tcPr>
          <w:p w14:paraId="0CA21973"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Antes de iniciar el ascenso por la escalera deben conectar el mosquetón sujetado en el arnés al freno instalado en la línea de vida.</w:t>
            </w:r>
          </w:p>
          <w:p w14:paraId="41B700F5" w14:textId="77777777" w:rsidR="00DE24B2" w:rsidRPr="00055CAA" w:rsidRDefault="00DE24B2" w:rsidP="0068163D">
            <w:pPr>
              <w:ind w:left="303" w:hanging="284"/>
              <w:jc w:val="center"/>
              <w:rPr>
                <w:rFonts w:cs="Arial"/>
                <w:b/>
                <w:color w:val="000000" w:themeColor="text1"/>
              </w:rPr>
            </w:pPr>
          </w:p>
        </w:tc>
        <w:tc>
          <w:tcPr>
            <w:tcW w:w="4414" w:type="dxa"/>
            <w:vAlign w:val="center"/>
          </w:tcPr>
          <w:p w14:paraId="24AC88FA"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34764BAB" wp14:editId="39419CB6">
                  <wp:extent cx="2639488" cy="1980000"/>
                  <wp:effectExtent l="0" t="0" r="8890" b="1270"/>
                  <wp:docPr id="45" name="Imagen 45" descr="C:\Users\MAYRAALEJANDRA\AppData\Local\Microsoft\Windows\INetCacheContent.Word\20170318_112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YRAALEJANDRA\AppData\Local\Microsoft\Windows\INetCacheContent.Word\20170318_11254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245B3BCD" w14:textId="77777777" w:rsidTr="0068163D">
        <w:trPr>
          <w:trHeight w:val="3402"/>
        </w:trPr>
        <w:tc>
          <w:tcPr>
            <w:tcW w:w="4394" w:type="dxa"/>
          </w:tcPr>
          <w:p w14:paraId="16884FF3"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 xml:space="preserve">Ascender </w:t>
            </w:r>
            <w:r w:rsidRPr="00055CAA">
              <w:rPr>
                <w:rFonts w:cs="Arial"/>
                <w:color w:val="000000" w:themeColor="text1"/>
              </w:rPr>
              <w:t>teniendo en cuenta que las manos deben ir libres de cualquier objeto y siempre deben sujetar firmemente la escalera manteniendo el cuerpo en el frontal de la escalera asegurándose que sus manos estén sobre los peldaños</w:t>
            </w:r>
            <w:commentRangeStart w:id="37"/>
            <w:commentRangeStart w:id="38"/>
            <w:r w:rsidRPr="00055CAA">
              <w:rPr>
                <w:rFonts w:cs="Arial"/>
                <w:color w:val="000000" w:themeColor="text1"/>
              </w:rPr>
              <w:t>.</w:t>
            </w:r>
            <w:commentRangeEnd w:id="37"/>
            <w:r w:rsidRPr="00055CAA">
              <w:rPr>
                <w:rStyle w:val="Refdecomentario"/>
                <w:color w:val="000000" w:themeColor="text1"/>
              </w:rPr>
              <w:commentReference w:id="37"/>
            </w:r>
            <w:commentRangeEnd w:id="38"/>
            <w:r w:rsidRPr="00055CAA">
              <w:rPr>
                <w:rStyle w:val="Refdecomentario"/>
                <w:color w:val="000000" w:themeColor="text1"/>
              </w:rPr>
              <w:commentReference w:id="38"/>
            </w:r>
          </w:p>
          <w:p w14:paraId="066FEA88" w14:textId="77777777" w:rsidR="00DE24B2" w:rsidRPr="00055CAA" w:rsidRDefault="00DE24B2" w:rsidP="0068163D">
            <w:pPr>
              <w:ind w:left="303" w:hanging="284"/>
              <w:jc w:val="center"/>
              <w:rPr>
                <w:rFonts w:cs="Arial"/>
                <w:b/>
                <w:color w:val="000000" w:themeColor="text1"/>
              </w:rPr>
            </w:pPr>
          </w:p>
        </w:tc>
        <w:tc>
          <w:tcPr>
            <w:tcW w:w="4414" w:type="dxa"/>
            <w:vAlign w:val="center"/>
          </w:tcPr>
          <w:p w14:paraId="0E85214D"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2525D7CC" wp14:editId="37D4733E">
                  <wp:extent cx="2159581" cy="1620000"/>
                  <wp:effectExtent l="2857" t="0" r="0" b="0"/>
                  <wp:docPr id="47" name="Imagen 47" descr="C:\Users\MAYRAALEJANDRA\AppData\Local\Microsoft\Windows\INetCacheContent.Word\20170318_11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YRAALEJANDRA\AppData\Local\Microsoft\Windows\INetCacheContent.Word\20170318_11304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159581" cy="162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4A82703A" w14:textId="77777777" w:rsidTr="0068163D">
        <w:trPr>
          <w:trHeight w:val="3402"/>
        </w:trPr>
        <w:tc>
          <w:tcPr>
            <w:tcW w:w="4394" w:type="dxa"/>
          </w:tcPr>
          <w:p w14:paraId="5B11DD1F"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lastRenderedPageBreak/>
              <w:t xml:space="preserve">En el punto donde se va a realizar el posicionamiento la persona </w:t>
            </w:r>
            <w:commentRangeStart w:id="39"/>
            <w:commentRangeStart w:id="40"/>
            <w:r w:rsidRPr="00055CAA">
              <w:rPr>
                <w:rFonts w:cs="Arial"/>
                <w:color w:val="000000" w:themeColor="text1"/>
              </w:rPr>
              <w:t xml:space="preserve">debe </w:t>
            </w:r>
            <w:commentRangeEnd w:id="39"/>
            <w:r w:rsidRPr="00055CAA">
              <w:rPr>
                <w:rStyle w:val="Refdecomentario"/>
                <w:color w:val="000000" w:themeColor="text1"/>
              </w:rPr>
              <w:commentReference w:id="39"/>
            </w:r>
            <w:commentRangeEnd w:id="40"/>
            <w:r w:rsidRPr="00055CAA">
              <w:rPr>
                <w:rStyle w:val="Refdecomentario"/>
                <w:color w:val="000000" w:themeColor="text1"/>
              </w:rPr>
              <w:commentReference w:id="40"/>
            </w:r>
            <w:r w:rsidRPr="00055CAA">
              <w:rPr>
                <w:rFonts w:cs="Arial"/>
                <w:color w:val="000000" w:themeColor="text1"/>
              </w:rPr>
              <w:t>desconectar un solo gancho de la eslinga de posicionamiento que están conectados al arnés y deberá pasarlo por entre la escalera y detrás del poste regresando otra vez por medio de la escalera y conectarlo a la argolla lateral del arnés.</w:t>
            </w:r>
          </w:p>
          <w:p w14:paraId="575CCA33"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DC5DB80"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6C55EBF6" wp14:editId="374A1F6C">
                  <wp:extent cx="2639488" cy="1980000"/>
                  <wp:effectExtent l="0" t="0" r="8890" b="1270"/>
                  <wp:docPr id="48" name="Imagen 48" descr="C:\Users\MAYRAALEJANDRA\AppData\Local\Microsoft\Windows\INetCacheContent.Word\20170318_113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YRAALEJANDRA\AppData\Local\Microsoft\Windows\INetCacheContent.Word\20170318_11321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680F9E74" w14:textId="77777777" w:rsidTr="0068163D">
        <w:trPr>
          <w:trHeight w:val="3402"/>
        </w:trPr>
        <w:tc>
          <w:tcPr>
            <w:tcW w:w="4394" w:type="dxa"/>
          </w:tcPr>
          <w:p w14:paraId="091839CA" w14:textId="77777777" w:rsidR="00DE24B2" w:rsidRPr="00952964" w:rsidRDefault="00DE24B2" w:rsidP="00DE24B2">
            <w:pPr>
              <w:pStyle w:val="Prrafodelista"/>
              <w:numPr>
                <w:ilvl w:val="0"/>
                <w:numId w:val="3"/>
              </w:numPr>
              <w:spacing w:after="0"/>
              <w:ind w:left="299"/>
              <w:contextualSpacing/>
              <w:rPr>
                <w:rFonts w:cs="Arial"/>
                <w:color w:val="000000" w:themeColor="text1"/>
              </w:rPr>
            </w:pPr>
            <w:r w:rsidRPr="00952964">
              <w:rPr>
                <w:rFonts w:cs="Arial"/>
                <w:color w:val="000000" w:themeColor="text1"/>
              </w:rPr>
              <w:t xml:space="preserve">Desconectar una de las puntas de la eslinga del posicionamiento y devolverla por donde se había pasado en el paso N°28, asegurándola nuevamente en la argolla lateral del arnés para empezar el descenso. </w:t>
            </w:r>
          </w:p>
        </w:tc>
        <w:tc>
          <w:tcPr>
            <w:tcW w:w="4414" w:type="dxa"/>
            <w:vAlign w:val="center"/>
          </w:tcPr>
          <w:p w14:paraId="016DB043"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31A4512B" wp14:editId="07CABDC9">
                  <wp:extent cx="2639488" cy="1980000"/>
                  <wp:effectExtent l="0" t="0" r="8890" b="1270"/>
                  <wp:docPr id="49" name="Imagen 49" descr="C:\Users\MAYRAALEJANDRA\AppData\Local\Microsoft\Windows\INetCacheContent.Word\20170318_11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YRAALEJANDRA\AppData\Local\Microsoft\Windows\INetCacheContent.Word\20170318_11372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37F91FF4" w14:textId="77777777" w:rsidTr="0068163D">
        <w:trPr>
          <w:trHeight w:val="3402"/>
        </w:trPr>
        <w:tc>
          <w:tcPr>
            <w:tcW w:w="4394" w:type="dxa"/>
          </w:tcPr>
          <w:p w14:paraId="3A3EB71C"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 xml:space="preserve">Inicia el descenso teniendo en cuenta que las manos deben ir libres de cualquier objeto y siempre deben sujetar firmemente la escalera manteniendo el cuerpo en el frontal de la escalera asegurándose de llevarla sobre los peldaños.  </w:t>
            </w:r>
          </w:p>
          <w:p w14:paraId="130392DA" w14:textId="77777777" w:rsidR="00DE24B2" w:rsidRPr="00055CAA" w:rsidRDefault="00DE24B2" w:rsidP="0068163D">
            <w:pPr>
              <w:ind w:left="303" w:hanging="284"/>
              <w:jc w:val="center"/>
              <w:rPr>
                <w:rFonts w:cs="Arial"/>
                <w:b/>
                <w:color w:val="000000" w:themeColor="text1"/>
              </w:rPr>
            </w:pPr>
          </w:p>
        </w:tc>
        <w:tc>
          <w:tcPr>
            <w:tcW w:w="4414" w:type="dxa"/>
            <w:vAlign w:val="center"/>
          </w:tcPr>
          <w:p w14:paraId="0B257B55"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07DF6F5C" wp14:editId="21BFDDC3">
                  <wp:extent cx="2159581" cy="1620000"/>
                  <wp:effectExtent l="2857" t="0" r="0" b="0"/>
                  <wp:docPr id="50" name="Imagen 50" descr="C:\Users\MAYRAALEJANDRA\AppData\Local\Microsoft\Windows\INetCacheContent.Word\20170318_11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YRAALEJANDRA\AppData\Local\Microsoft\Windows\INetCacheContent.Word\20170318_11374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159581" cy="162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643E1FD0" w14:textId="77777777" w:rsidTr="0068163D">
        <w:trPr>
          <w:trHeight w:val="3402"/>
        </w:trPr>
        <w:tc>
          <w:tcPr>
            <w:tcW w:w="4394" w:type="dxa"/>
          </w:tcPr>
          <w:p w14:paraId="6B4BB6B2"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lastRenderedPageBreak/>
              <w:t>Estando el practicante en el piso se desconecta el mosquetón sujetado entre el arnés y el freno de la línea de vida vertical.</w:t>
            </w:r>
          </w:p>
          <w:p w14:paraId="52ACA973" w14:textId="77777777" w:rsidR="00DE24B2" w:rsidRPr="00055CAA" w:rsidRDefault="00DE24B2" w:rsidP="0068163D">
            <w:pPr>
              <w:ind w:left="303" w:hanging="284"/>
              <w:jc w:val="center"/>
              <w:rPr>
                <w:rFonts w:cs="Arial"/>
                <w:b/>
                <w:color w:val="000000" w:themeColor="text1"/>
              </w:rPr>
            </w:pPr>
          </w:p>
        </w:tc>
        <w:tc>
          <w:tcPr>
            <w:tcW w:w="4414" w:type="dxa"/>
            <w:vAlign w:val="center"/>
          </w:tcPr>
          <w:p w14:paraId="44ED7213"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58AB444D" wp14:editId="3D681C3C">
                  <wp:extent cx="2639488" cy="1980000"/>
                  <wp:effectExtent l="0" t="0" r="8890" b="1270"/>
                  <wp:docPr id="51" name="Imagen 51" descr="C:\Users\MAYRAALEJANDRA\AppData\Local\Microsoft\Windows\INetCacheContent.Word\20170318_113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YRAALEJANDRA\AppData\Local\Microsoft\Windows\INetCacheContent.Word\20170318_11384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4B1CB5F2" w14:textId="77777777" w:rsidTr="0068163D">
        <w:trPr>
          <w:trHeight w:val="3402"/>
        </w:trPr>
        <w:tc>
          <w:tcPr>
            <w:tcW w:w="4394" w:type="dxa"/>
          </w:tcPr>
          <w:p w14:paraId="3E575165"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t>Desamarrar los</w:t>
            </w:r>
            <w:r w:rsidRPr="00055CAA">
              <w:rPr>
                <w:rFonts w:cs="Arial"/>
                <w:color w:val="000000" w:themeColor="text1"/>
              </w:rPr>
              <w:t xml:space="preserve"> nudos y se empieza a destrenzar la cuerda del poste y liberar completamente la escalera.</w:t>
            </w:r>
          </w:p>
          <w:p w14:paraId="36DA5992" w14:textId="77777777" w:rsidR="00DE24B2" w:rsidRPr="00055CAA" w:rsidRDefault="00DE24B2" w:rsidP="0068163D">
            <w:pPr>
              <w:ind w:left="303" w:hanging="284"/>
              <w:jc w:val="center"/>
              <w:rPr>
                <w:rFonts w:cs="Arial"/>
                <w:b/>
                <w:color w:val="000000" w:themeColor="text1"/>
              </w:rPr>
            </w:pPr>
          </w:p>
        </w:tc>
        <w:tc>
          <w:tcPr>
            <w:tcW w:w="4414" w:type="dxa"/>
            <w:vAlign w:val="center"/>
          </w:tcPr>
          <w:p w14:paraId="71AB139F"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5E0FF09A" wp14:editId="248E36BD">
                  <wp:extent cx="2639488" cy="1980000"/>
                  <wp:effectExtent l="0" t="0" r="8890" b="1270"/>
                  <wp:docPr id="52" name="Imagen 52" descr="C:\Users\MAYRAALEJANDRA\AppData\Local\Microsoft\Windows\INetCacheContent.Word\20170318_114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YRAALEJANDRA\AppData\Local\Microsoft\Windows\INetCacheContent.Word\20170318_11425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4849F5B4" w14:textId="77777777" w:rsidTr="0068163D">
        <w:trPr>
          <w:trHeight w:val="3402"/>
        </w:trPr>
        <w:tc>
          <w:tcPr>
            <w:tcW w:w="4394" w:type="dxa"/>
          </w:tcPr>
          <w:p w14:paraId="277CD012"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sidRPr="00055CAA">
              <w:rPr>
                <w:rFonts w:cs="Arial"/>
                <w:color w:val="000000" w:themeColor="text1"/>
              </w:rPr>
              <w:t xml:space="preserve">Cuando la escalera este completamente liberada se tomará con las dos manos y se llevará lentamente hasta el piso. </w:t>
            </w:r>
          </w:p>
          <w:p w14:paraId="7A46FD21" w14:textId="77777777" w:rsidR="00DE24B2" w:rsidRPr="00055CAA" w:rsidRDefault="00DE24B2" w:rsidP="0068163D">
            <w:pPr>
              <w:ind w:left="303" w:hanging="284"/>
              <w:jc w:val="center"/>
              <w:rPr>
                <w:rFonts w:cs="Arial"/>
                <w:b/>
                <w:color w:val="000000" w:themeColor="text1"/>
              </w:rPr>
            </w:pPr>
          </w:p>
        </w:tc>
        <w:tc>
          <w:tcPr>
            <w:tcW w:w="4414" w:type="dxa"/>
            <w:vAlign w:val="center"/>
          </w:tcPr>
          <w:p w14:paraId="1069DCD8"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7ED6AE9F" wp14:editId="0CF61249">
                  <wp:extent cx="2639488" cy="1980000"/>
                  <wp:effectExtent l="0" t="0" r="8890" b="1270"/>
                  <wp:docPr id="53" name="Imagen 53" descr="C:\Users\MAYRAALEJANDRA\AppData\Local\Microsoft\Windows\INetCacheContent.Word\20170318_11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YRAALEJANDRA\AppData\Local\Microsoft\Windows\INetCacheContent.Word\20170318_11454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49AFCB06" w14:textId="77777777" w:rsidTr="0068163D">
        <w:trPr>
          <w:trHeight w:val="3402"/>
        </w:trPr>
        <w:tc>
          <w:tcPr>
            <w:tcW w:w="4394" w:type="dxa"/>
          </w:tcPr>
          <w:p w14:paraId="5863CCD0" w14:textId="77777777" w:rsidR="00DE24B2" w:rsidRPr="00055CAA" w:rsidRDefault="00DE24B2" w:rsidP="00DE24B2">
            <w:pPr>
              <w:pStyle w:val="Prrafodelista"/>
              <w:numPr>
                <w:ilvl w:val="0"/>
                <w:numId w:val="3"/>
              </w:numPr>
              <w:spacing w:after="0"/>
              <w:ind w:left="303" w:hanging="284"/>
              <w:contextualSpacing/>
              <w:rPr>
                <w:rFonts w:cs="Arial"/>
                <w:b/>
                <w:color w:val="000000" w:themeColor="text1"/>
              </w:rPr>
            </w:pPr>
            <w:r>
              <w:rPr>
                <w:rFonts w:cs="Arial"/>
                <w:color w:val="000000" w:themeColor="text1"/>
              </w:rPr>
              <w:lastRenderedPageBreak/>
              <w:t xml:space="preserve">Dejar la </w:t>
            </w:r>
            <w:r w:rsidRPr="00055CAA">
              <w:rPr>
                <w:rFonts w:cs="Arial"/>
                <w:color w:val="000000" w:themeColor="text1"/>
              </w:rPr>
              <w:t xml:space="preserve">escalera </w:t>
            </w:r>
            <w:r>
              <w:rPr>
                <w:rFonts w:cs="Arial"/>
                <w:color w:val="000000" w:themeColor="text1"/>
              </w:rPr>
              <w:t xml:space="preserve">completamente en posición Horizontal, y </w:t>
            </w:r>
            <w:r w:rsidRPr="00055CAA">
              <w:rPr>
                <w:rFonts w:cs="Arial"/>
                <w:color w:val="000000" w:themeColor="text1"/>
              </w:rPr>
              <w:t>se desinstalará la línea de vida, el conector de anclaje portátil y la cuerda para fijación.</w:t>
            </w:r>
          </w:p>
        </w:tc>
        <w:tc>
          <w:tcPr>
            <w:tcW w:w="4414" w:type="dxa"/>
            <w:vAlign w:val="center"/>
          </w:tcPr>
          <w:p w14:paraId="07B519EA" w14:textId="77777777" w:rsidR="00DE24B2" w:rsidRPr="00055CAA" w:rsidRDefault="00DE24B2" w:rsidP="0068163D">
            <w:pPr>
              <w:jc w:val="center"/>
              <w:rPr>
                <w:rFonts w:cs="Arial"/>
                <w:b/>
                <w:color w:val="000000" w:themeColor="text1"/>
              </w:rPr>
            </w:pPr>
            <w:r w:rsidRPr="00055CAA">
              <w:rPr>
                <w:rFonts w:cs="Arial"/>
                <w:noProof/>
                <w:color w:val="000000" w:themeColor="text1"/>
                <w:lang w:eastAsia="es-CO"/>
              </w:rPr>
              <w:drawing>
                <wp:inline distT="0" distB="0" distL="0" distR="0" wp14:anchorId="57282C32" wp14:editId="3B34646A">
                  <wp:extent cx="2639488" cy="1980000"/>
                  <wp:effectExtent l="0" t="0" r="8890" b="1270"/>
                  <wp:docPr id="54" name="Imagen 54" descr="C:\Users\MAYRAALEJANDRA\AppData\Local\Microsoft\Windows\INetCacheContent.Word\20170318_114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YRAALEJANDRA\AppData\Local\Microsoft\Windows\INetCacheContent.Word\20170318_11460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3D30E3E3" w14:textId="77777777" w:rsidTr="0068163D">
        <w:trPr>
          <w:trHeight w:val="3377"/>
        </w:trPr>
        <w:tc>
          <w:tcPr>
            <w:tcW w:w="4394" w:type="dxa"/>
          </w:tcPr>
          <w:p w14:paraId="780C74AD" w14:textId="77777777" w:rsidR="00DE24B2" w:rsidRPr="00055CAA" w:rsidRDefault="00DE24B2" w:rsidP="00DE24B2">
            <w:pPr>
              <w:pStyle w:val="Prrafodelista"/>
              <w:numPr>
                <w:ilvl w:val="0"/>
                <w:numId w:val="3"/>
              </w:numPr>
              <w:spacing w:after="0"/>
              <w:ind w:left="303" w:hanging="284"/>
              <w:contextualSpacing/>
              <w:rPr>
                <w:rFonts w:cs="Arial"/>
                <w:color w:val="000000" w:themeColor="text1"/>
              </w:rPr>
            </w:pPr>
            <w:r w:rsidRPr="00055CAA">
              <w:rPr>
                <w:rFonts w:cs="Arial"/>
                <w:color w:val="000000" w:themeColor="text1"/>
              </w:rPr>
              <w:t xml:space="preserve"> </w:t>
            </w:r>
            <w:r>
              <w:rPr>
                <w:rFonts w:cs="Arial"/>
                <w:color w:val="000000" w:themeColor="text1"/>
              </w:rPr>
              <w:t xml:space="preserve">Llevar </w:t>
            </w:r>
            <w:r w:rsidRPr="00055CAA">
              <w:rPr>
                <w:rFonts w:cs="Arial"/>
                <w:color w:val="000000" w:themeColor="text1"/>
              </w:rPr>
              <w:t>la escalera hasta el sitio de almacenamiento teniendo en cuenta la forma de hacerlo descrito en el paso N° 1.</w:t>
            </w:r>
          </w:p>
        </w:tc>
        <w:tc>
          <w:tcPr>
            <w:tcW w:w="4414" w:type="dxa"/>
            <w:vAlign w:val="center"/>
          </w:tcPr>
          <w:p w14:paraId="10E50657" w14:textId="77777777" w:rsidR="00DE24B2" w:rsidRPr="00055CAA" w:rsidRDefault="00DE24B2" w:rsidP="0068163D">
            <w:pPr>
              <w:jc w:val="center"/>
              <w:rPr>
                <w:rFonts w:cs="Arial"/>
                <w:noProof/>
                <w:color w:val="000000" w:themeColor="text1"/>
              </w:rPr>
            </w:pPr>
            <w:r w:rsidRPr="00055CAA">
              <w:rPr>
                <w:rFonts w:cs="Arial"/>
                <w:noProof/>
                <w:color w:val="000000" w:themeColor="text1"/>
                <w:lang w:eastAsia="es-CO"/>
              </w:rPr>
              <w:drawing>
                <wp:inline distT="0" distB="0" distL="0" distR="0" wp14:anchorId="63FCFFB6" wp14:editId="7BEAD4B6">
                  <wp:extent cx="2639488" cy="1980000"/>
                  <wp:effectExtent l="0" t="0" r="8890" b="1270"/>
                  <wp:docPr id="56" name="Imagen 56" descr="C:\Users\MAYRAALEJANDRA\AppData\Local\Microsoft\Windows\INetCacheContent.Word\20170318_10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YRAALEJANDRA\AppData\Local\Microsoft\Windows\INetCacheContent.Word\20170318_10133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39488" cy="1980000"/>
                          </a:xfrm>
                          <a:prstGeom prst="roundRect">
                            <a:avLst>
                              <a:gd name="adj" fmla="val 8594"/>
                            </a:avLst>
                          </a:prstGeom>
                          <a:solidFill>
                            <a:srgbClr val="FFFFFF">
                              <a:shade val="85000"/>
                            </a:srgbClr>
                          </a:solidFill>
                          <a:ln>
                            <a:noFill/>
                          </a:ln>
                          <a:effectLst/>
                        </pic:spPr>
                      </pic:pic>
                    </a:graphicData>
                  </a:graphic>
                </wp:inline>
              </w:drawing>
            </w:r>
          </w:p>
        </w:tc>
      </w:tr>
      <w:tr w:rsidR="00DE24B2" w:rsidRPr="00055CAA" w14:paraId="529F280A" w14:textId="77777777" w:rsidTr="0068163D">
        <w:trPr>
          <w:trHeight w:val="909"/>
        </w:trPr>
        <w:tc>
          <w:tcPr>
            <w:tcW w:w="8808" w:type="dxa"/>
            <w:gridSpan w:val="2"/>
          </w:tcPr>
          <w:p w14:paraId="17A362B8" w14:textId="77777777" w:rsidR="00DE24B2" w:rsidRPr="00055CAA" w:rsidRDefault="00DE24B2" w:rsidP="0068163D">
            <w:pPr>
              <w:pStyle w:val="Sinespaciado"/>
              <w:ind w:left="303" w:hanging="284"/>
              <w:rPr>
                <w:rFonts w:ascii="Arial" w:hAnsi="Arial" w:cs="Arial"/>
                <w:b/>
                <w:color w:val="000000" w:themeColor="text1"/>
              </w:rPr>
            </w:pPr>
            <w:r w:rsidRPr="00055CAA">
              <w:rPr>
                <w:rFonts w:ascii="Arial" w:hAnsi="Arial" w:cs="Arial"/>
                <w:b/>
                <w:color w:val="000000" w:themeColor="text1"/>
              </w:rPr>
              <w:t>Fuentes Electrónicas:</w:t>
            </w:r>
          </w:p>
          <w:p w14:paraId="720EEBDB" w14:textId="77777777" w:rsidR="00DE24B2" w:rsidRPr="00055CAA" w:rsidRDefault="00DE24B2" w:rsidP="0068163D">
            <w:pPr>
              <w:pStyle w:val="Sinespaciado"/>
              <w:ind w:left="303" w:hanging="284"/>
              <w:rPr>
                <w:color w:val="000000" w:themeColor="text1"/>
              </w:rPr>
            </w:pPr>
            <w:hyperlink r:id="rId76" w:history="1">
              <w:r w:rsidRPr="00055CAA">
                <w:rPr>
                  <w:rStyle w:val="Hipervnculo"/>
                  <w:rFonts w:cs="Arial"/>
                  <w:b/>
                  <w:color w:val="000000" w:themeColor="text1"/>
                  <w:sz w:val="16"/>
                  <w:szCs w:val="16"/>
                </w:rPr>
                <w:t>https://law.resource.org/pub/us/cfr/ibr/002/ansi.a14.2.1990.svg.html</w:t>
              </w:r>
            </w:hyperlink>
          </w:p>
          <w:p w14:paraId="417B278C" w14:textId="77777777" w:rsidR="00DE24B2" w:rsidRPr="00055CAA" w:rsidRDefault="00DE24B2" w:rsidP="0068163D">
            <w:pPr>
              <w:pStyle w:val="Sinespaciado"/>
              <w:ind w:left="303" w:hanging="284"/>
              <w:rPr>
                <w:color w:val="000000" w:themeColor="text1"/>
                <w:sz w:val="16"/>
                <w:szCs w:val="16"/>
              </w:rPr>
            </w:pPr>
            <w:hyperlink r:id="rId77" w:history="1">
              <w:r w:rsidRPr="00055CAA">
                <w:rPr>
                  <w:rStyle w:val="Hipervnculo"/>
                  <w:rFonts w:cs="Arial"/>
                  <w:b/>
                  <w:color w:val="000000" w:themeColor="text1"/>
                  <w:sz w:val="16"/>
                  <w:szCs w:val="16"/>
                </w:rPr>
                <w:t>https://law.resource.org/pub/us/cfr/ibr/002/ansi.a14.1.1990.html</w:t>
              </w:r>
            </w:hyperlink>
          </w:p>
          <w:p w14:paraId="2CA8EA6C" w14:textId="77777777" w:rsidR="00DE24B2" w:rsidRPr="00055CAA" w:rsidRDefault="00DE24B2" w:rsidP="0068163D">
            <w:pPr>
              <w:pStyle w:val="Sinespaciado"/>
              <w:ind w:left="303" w:hanging="284"/>
              <w:rPr>
                <w:color w:val="000000" w:themeColor="text1"/>
                <w:sz w:val="16"/>
                <w:szCs w:val="16"/>
              </w:rPr>
            </w:pPr>
            <w:hyperlink r:id="rId78" w:history="1">
              <w:r w:rsidRPr="00055CAA">
                <w:rPr>
                  <w:rStyle w:val="Hipervnculo"/>
                  <w:rFonts w:cs="Arial"/>
                  <w:b/>
                  <w:color w:val="000000" w:themeColor="text1"/>
                  <w:sz w:val="16"/>
                  <w:szCs w:val="16"/>
                </w:rPr>
                <w:t>https://www.osha.gov/pls/oshaweb/owadisp.show_document?p_table=STANDARDS&amp;p_id=10947</w:t>
              </w:r>
            </w:hyperlink>
          </w:p>
          <w:p w14:paraId="6735EC6D" w14:textId="77777777" w:rsidR="00DE24B2" w:rsidRPr="00055CAA" w:rsidRDefault="00DE24B2" w:rsidP="0068163D">
            <w:pPr>
              <w:pStyle w:val="Sinespaciado"/>
              <w:ind w:left="303" w:hanging="284"/>
              <w:rPr>
                <w:color w:val="000000" w:themeColor="text1"/>
                <w:sz w:val="16"/>
                <w:szCs w:val="16"/>
              </w:rPr>
            </w:pPr>
            <w:hyperlink r:id="rId79" w:history="1">
              <w:r w:rsidRPr="00055CAA">
                <w:rPr>
                  <w:rStyle w:val="Hipervnculo"/>
                  <w:rFonts w:cs="Arial"/>
                  <w:b/>
                  <w:color w:val="000000" w:themeColor="text1"/>
                  <w:sz w:val="16"/>
                  <w:szCs w:val="16"/>
                </w:rPr>
                <w:t>https://www.osha.gov/pls/oshaweb/owasrch.search_form?p_doc_type=STANDARDS&amp;p_toc_level=1&amp;p_keyvalue=Construction</w:t>
              </w:r>
            </w:hyperlink>
          </w:p>
          <w:p w14:paraId="1ABBFE79" w14:textId="77777777" w:rsidR="00DE24B2" w:rsidRPr="00055CAA" w:rsidRDefault="00DE24B2" w:rsidP="0068163D">
            <w:pPr>
              <w:pStyle w:val="Sinespaciado"/>
              <w:ind w:left="303" w:hanging="284"/>
              <w:rPr>
                <w:color w:val="000000" w:themeColor="text1"/>
                <w:sz w:val="16"/>
                <w:szCs w:val="16"/>
              </w:rPr>
            </w:pPr>
            <w:hyperlink r:id="rId80" w:history="1">
              <w:r w:rsidRPr="00055CAA">
                <w:rPr>
                  <w:rStyle w:val="Hipervnculo"/>
                  <w:rFonts w:cs="Arial"/>
                  <w:b/>
                  <w:color w:val="000000" w:themeColor="text1"/>
                  <w:sz w:val="16"/>
                  <w:szCs w:val="16"/>
                </w:rPr>
                <w:t>http://www.insht.es/InshtWeb/Contenidos/Documentacion/FichasTecnicas/NTP/Ficheros/201a300/ntp_239.pdf</w:t>
              </w:r>
            </w:hyperlink>
          </w:p>
          <w:p w14:paraId="391E1883" w14:textId="77777777" w:rsidR="00DE24B2" w:rsidRPr="00055CAA" w:rsidRDefault="00DE24B2" w:rsidP="0068163D">
            <w:pPr>
              <w:pStyle w:val="Sinespaciado"/>
              <w:ind w:left="303" w:hanging="284"/>
              <w:rPr>
                <w:color w:val="000000" w:themeColor="text1"/>
                <w:sz w:val="16"/>
                <w:szCs w:val="16"/>
                <w:u w:val="single"/>
              </w:rPr>
            </w:pPr>
            <w:hyperlink r:id="rId81" w:history="1">
              <w:r w:rsidRPr="00055CAA">
                <w:rPr>
                  <w:rStyle w:val="Hipervnculo"/>
                  <w:rFonts w:cs="Arial"/>
                  <w:b/>
                  <w:color w:val="000000" w:themeColor="text1"/>
                  <w:sz w:val="16"/>
                  <w:szCs w:val="16"/>
                </w:rPr>
                <w:t>http://escalerasdepanama.com/partes/Partes_Panama_descargar_PDF.pdf</w:t>
              </w:r>
            </w:hyperlink>
          </w:p>
        </w:tc>
      </w:tr>
    </w:tbl>
    <w:p w14:paraId="3ECFE84A" w14:textId="77777777" w:rsidR="001771C7" w:rsidRPr="00DE24B2" w:rsidRDefault="00DE24B2" w:rsidP="00DE24B2">
      <w:bookmarkStart w:id="41" w:name="_GoBack"/>
      <w:bookmarkEnd w:id="13"/>
      <w:bookmarkEnd w:id="41"/>
    </w:p>
    <w:sectPr w:rsidR="001771C7" w:rsidRPr="00DE24B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iro Martinez Oropesa" w:date="2017-08-24T07:17:00Z" w:initials="CMO">
    <w:p w14:paraId="7AEF4406" w14:textId="77777777" w:rsidR="00DE24B2" w:rsidRDefault="00DE24B2" w:rsidP="00DE24B2">
      <w:pPr>
        <w:pStyle w:val="Textocomentario"/>
      </w:pPr>
      <w:r>
        <w:rPr>
          <w:rStyle w:val="Refdecomentario"/>
        </w:rPr>
        <w:annotationRef/>
      </w:r>
      <w:r>
        <w:t>ANALISI Y DISCUSIÓN DE RESULTADOS</w:t>
      </w:r>
    </w:p>
  </w:comment>
  <w:comment w:id="2" w:author="MAYRA SALCEDO" w:date="2017-09-24T13:22:00Z" w:initials="MS">
    <w:p w14:paraId="48118866" w14:textId="77777777" w:rsidR="00DE24B2" w:rsidRDefault="00DE24B2" w:rsidP="00DE24B2">
      <w:pPr>
        <w:pStyle w:val="Textocomentario"/>
      </w:pPr>
      <w:r>
        <w:rPr>
          <w:rStyle w:val="Refdecomentario"/>
        </w:rPr>
        <w:annotationRef/>
      </w:r>
      <w:r>
        <w:t>OK PROFE SE REALIZA EL CAMBIO DEL TITULO</w:t>
      </w:r>
    </w:p>
  </w:comment>
  <w:comment w:id="3" w:author="tp.aulas1" w:date="2017-10-05T17:58:00Z" w:initials="t">
    <w:p w14:paraId="63AA9262" w14:textId="77777777" w:rsidR="00DE24B2" w:rsidRDefault="00DE24B2" w:rsidP="00DE24B2">
      <w:pPr>
        <w:pStyle w:val="Textocomentario"/>
      </w:pPr>
      <w:r>
        <w:rPr>
          <w:rStyle w:val="Refdecomentario"/>
        </w:rPr>
        <w:annotationRef/>
      </w:r>
      <w:r>
        <w:t>Debes tratar que la estructura de los procedimientos sea siempre la misma, ver anotaciones en la introducción a cada grupo de procedimientos, como son procedimientos debes velar por tener una única estructura, ejemplo: Nombre, verbo, descripción, entrada, salida,</w:t>
      </w:r>
      <w:r w:rsidRPr="00343A31">
        <w:t xml:space="preserve"> </w:t>
      </w:r>
      <w:r>
        <w:t>norma. Lo mismo debe hacerse también a la hora de mencionarse a la persona, primera o tercera persona del singular. Ej. Se levanta, se baja, etc.</w:t>
      </w:r>
    </w:p>
  </w:comment>
  <w:comment w:id="4" w:author="Ciro Martinez Oropesa" w:date="2017-08-24T07:18:00Z" w:initials="CMO">
    <w:p w14:paraId="21BEB7EF" w14:textId="77777777" w:rsidR="00DE24B2" w:rsidRDefault="00DE24B2" w:rsidP="00DE24B2">
      <w:pPr>
        <w:pStyle w:val="Textocomentario"/>
      </w:pPr>
      <w:r>
        <w:rPr>
          <w:rStyle w:val="Refdecomentario"/>
        </w:rPr>
        <w:annotationRef/>
      </w:r>
      <w:r>
        <w:t>DEBE INTRODUCIR EL CAPITULO CON UN RESUMEN MUY COMPLETO DE LOS PROCEDIMIENTOS ELABORADOS, ENTRE ELLOS LOS PREOPERATIVOS, EN LA OPERACIÓN Y POSTERIOR A ELLA, EPP, MEDIDAS TOTALES, ETC, ETC. UN RESUMEN QUE TAMBIEN SERVIRÁ PARA ELABORAR  EL ARTÍCULO</w:t>
      </w:r>
    </w:p>
  </w:comment>
  <w:comment w:id="5" w:author="MAYRA SALCEDO" w:date="2017-09-28T12:03:00Z" w:initials="MS">
    <w:p w14:paraId="2CA308BE" w14:textId="77777777" w:rsidR="00DE24B2" w:rsidRDefault="00DE24B2" w:rsidP="00DE24B2">
      <w:pPr>
        <w:pStyle w:val="Textocomentario"/>
      </w:pPr>
      <w:r>
        <w:rPr>
          <w:rStyle w:val="Refdecomentario"/>
        </w:rPr>
        <w:annotationRef/>
      </w:r>
      <w:r>
        <w:t>Se retoma el párrafo que estaba en conclusiones y se organiza para este capitulo tal como lo sugirió usted profe.</w:t>
      </w:r>
    </w:p>
  </w:comment>
  <w:comment w:id="12" w:author="tp.aulas1" w:date="2017-10-05T17:59:00Z" w:initials="t">
    <w:p w14:paraId="05932E5A" w14:textId="77777777" w:rsidR="00DE24B2" w:rsidRDefault="00DE24B2" w:rsidP="00DE24B2">
      <w:pPr>
        <w:pStyle w:val="Textocomentario"/>
      </w:pPr>
      <w:r>
        <w:rPr>
          <w:rStyle w:val="Refdecomentario"/>
        </w:rPr>
        <w:annotationRef/>
      </w:r>
      <w:r>
        <w:t>Procedimientos para la tarea de ….</w:t>
      </w:r>
    </w:p>
    <w:p w14:paraId="7A65F78D" w14:textId="77777777" w:rsidR="00DE24B2" w:rsidRDefault="00DE24B2" w:rsidP="00DE24B2">
      <w:pPr>
        <w:pStyle w:val="Textocomentario"/>
      </w:pPr>
    </w:p>
    <w:p w14:paraId="34D6D9A7" w14:textId="77777777" w:rsidR="00DE24B2" w:rsidRDefault="00DE24B2" w:rsidP="00DE24B2">
      <w:pPr>
        <w:pStyle w:val="Textocomentario"/>
      </w:pPr>
      <w:r>
        <w:t>Repetir siempre el mismo encabezado</w:t>
      </w:r>
    </w:p>
    <w:p w14:paraId="3168B835" w14:textId="77777777" w:rsidR="00DE24B2" w:rsidRDefault="00DE24B2" w:rsidP="00DE24B2">
      <w:pPr>
        <w:pStyle w:val="Textocomentario"/>
      </w:pPr>
    </w:p>
    <w:p w14:paraId="196F893F" w14:textId="77777777" w:rsidR="00DE24B2" w:rsidRDefault="00DE24B2" w:rsidP="00DE24B2">
      <w:pPr>
        <w:pStyle w:val="Textocomentario"/>
      </w:pPr>
      <w:r>
        <w:t>Debes procurar la misma estructura para cada procedimiento, eje: primero el verbo, después quye sucede antes y que sucede después si se requiere explicitar.</w:t>
      </w:r>
    </w:p>
  </w:comment>
  <w:comment w:id="14" w:author="Ciro Martinez Oropesa" w:date="2017-08-24T07:29:00Z" w:initials="CMO">
    <w:p w14:paraId="66F0EE02" w14:textId="77777777" w:rsidR="00DE24B2" w:rsidRDefault="00DE24B2" w:rsidP="00DE24B2">
      <w:pPr>
        <w:pStyle w:val="Textocomentario"/>
      </w:pPr>
      <w:r>
        <w:rPr>
          <w:rStyle w:val="Refdecomentario"/>
        </w:rPr>
        <w:annotationRef/>
      </w:r>
      <w:r>
        <w:t>MINUSCULAS</w:t>
      </w:r>
    </w:p>
  </w:comment>
  <w:comment w:id="15" w:author="MAYRA SALCEDO" w:date="2017-09-28T12:13:00Z" w:initials="MS">
    <w:p w14:paraId="43E79E70" w14:textId="77777777" w:rsidR="00DE24B2" w:rsidRDefault="00DE24B2" w:rsidP="00DE24B2">
      <w:pPr>
        <w:pStyle w:val="Textocomentario"/>
      </w:pPr>
      <w:r>
        <w:rPr>
          <w:rStyle w:val="Refdecomentario"/>
        </w:rPr>
        <w:annotationRef/>
      </w:r>
      <w:r>
        <w:t>OK PROFE CAMBIADO</w:t>
      </w:r>
    </w:p>
  </w:comment>
  <w:comment w:id="16" w:author="Ciro Martinez Oropesa" w:date="2017-08-24T07:29:00Z" w:initials="CMO">
    <w:p w14:paraId="27B6151E" w14:textId="77777777" w:rsidR="00DE24B2" w:rsidRDefault="00DE24B2" w:rsidP="00DE24B2">
      <w:pPr>
        <w:pStyle w:val="Textocomentario"/>
      </w:pPr>
      <w:r>
        <w:rPr>
          <w:rStyle w:val="Refdecomentario"/>
        </w:rPr>
        <w:annotationRef/>
      </w:r>
      <w:r>
        <w:t>MINUSCULAS, REVISAR TODOS LO DEMÁS</w:t>
      </w:r>
    </w:p>
  </w:comment>
  <w:comment w:id="17" w:author="MAYRA SALCEDO" w:date="2017-09-28T12:13:00Z" w:initials="MS">
    <w:p w14:paraId="0F54DEFE" w14:textId="77777777" w:rsidR="00DE24B2" w:rsidRDefault="00DE24B2" w:rsidP="00DE24B2">
      <w:pPr>
        <w:pStyle w:val="Textocomentario"/>
      </w:pPr>
      <w:r>
        <w:rPr>
          <w:rStyle w:val="Refdecomentario"/>
        </w:rPr>
        <w:annotationRef/>
      </w:r>
      <w:r>
        <w:t>OK POFE CAMBIADO</w:t>
      </w:r>
    </w:p>
  </w:comment>
  <w:comment w:id="18" w:author="Ciro Martinez Oropesa" w:date="2017-08-24T07:30:00Z" w:initials="CMO">
    <w:p w14:paraId="45FB6780" w14:textId="77777777" w:rsidR="00DE24B2" w:rsidRDefault="00DE24B2" w:rsidP="00DE24B2">
      <w:pPr>
        <w:pStyle w:val="Textocomentario"/>
      </w:pPr>
      <w:r>
        <w:rPr>
          <w:rStyle w:val="Refdecomentario"/>
        </w:rPr>
        <w:annotationRef/>
      </w:r>
      <w:r>
        <w:t>PASO NO. ¿</w:t>
      </w:r>
    </w:p>
  </w:comment>
  <w:comment w:id="19" w:author="MAYRA SALCEDO" w:date="2017-09-28T12:13:00Z" w:initials="MS">
    <w:p w14:paraId="58BE804D" w14:textId="77777777" w:rsidR="00DE24B2" w:rsidRDefault="00DE24B2" w:rsidP="00DE24B2">
      <w:pPr>
        <w:pStyle w:val="Textocomentario"/>
      </w:pPr>
      <w:r>
        <w:rPr>
          <w:rStyle w:val="Refdecomentario"/>
        </w:rPr>
        <w:annotationRef/>
      </w:r>
      <w:r>
        <w:t>OK PROFE ORGANIZADO..</w:t>
      </w:r>
    </w:p>
  </w:comment>
  <w:comment w:id="20" w:author="Ciro Martinez Oropesa" w:date="2017-08-24T07:28:00Z" w:initials="CMO">
    <w:p w14:paraId="1F4CEBE8" w14:textId="77777777" w:rsidR="00DE24B2" w:rsidRDefault="00DE24B2" w:rsidP="00DE24B2">
      <w:pPr>
        <w:pStyle w:val="Textocomentario"/>
      </w:pPr>
      <w:r>
        <w:rPr>
          <w:rStyle w:val="Refdecomentario"/>
        </w:rPr>
        <w:annotationRef/>
      </w:r>
      <w:r>
        <w:t>PRECISAR MEJOR, PASO 1, 2, 3 Y 4. REVISAR BIEN TODOS LOS SIGUIENTES PARA QUE SIEMPRE SE DESCRIBAN DE ESTAS FORMA</w:t>
      </w:r>
    </w:p>
  </w:comment>
  <w:comment w:id="21" w:author="tp.aulas1" w:date="2017-10-05T18:04:00Z" w:initials="t">
    <w:p w14:paraId="6502E644" w14:textId="77777777" w:rsidR="00DE24B2" w:rsidRDefault="00DE24B2" w:rsidP="00DE24B2">
      <w:pPr>
        <w:pStyle w:val="Textocomentario"/>
      </w:pPr>
      <w:r>
        <w:rPr>
          <w:rStyle w:val="Refdecomentario"/>
        </w:rPr>
        <w:annotationRef/>
      </w:r>
      <w:r>
        <w:t xml:space="preserve">Negativo? Debes procurar otro enfoque mas conveniente..  </w:t>
      </w:r>
    </w:p>
  </w:comment>
  <w:comment w:id="22" w:author="Ciro Martinez Oropesa" w:date="2017-08-24T07:27:00Z" w:initials="CMO">
    <w:p w14:paraId="3B48A761" w14:textId="77777777" w:rsidR="00DE24B2" w:rsidRDefault="00DE24B2" w:rsidP="00DE24B2">
      <w:pPr>
        <w:pStyle w:val="Textocomentario"/>
      </w:pPr>
      <w:r>
        <w:rPr>
          <w:rStyle w:val="Refdecomentario"/>
        </w:rPr>
        <w:annotationRef/>
      </w:r>
      <w:r>
        <w:t>NO</w:t>
      </w:r>
    </w:p>
  </w:comment>
  <w:comment w:id="25" w:author="Ciro Martinez Oropesa" w:date="2017-08-24T07:27:00Z" w:initials="CMO">
    <w:p w14:paraId="6D4A048F" w14:textId="77777777" w:rsidR="00DE24B2" w:rsidRDefault="00DE24B2" w:rsidP="00DE24B2">
      <w:pPr>
        <w:pStyle w:val="Textocomentario"/>
      </w:pPr>
      <w:r>
        <w:rPr>
          <w:rStyle w:val="Refdecomentario"/>
        </w:rPr>
        <w:annotationRef/>
      </w:r>
    </w:p>
  </w:comment>
  <w:comment w:id="23" w:author="Ciro Martinez Oropesa" w:date="2017-08-24T07:27:00Z" w:initials="CMO">
    <w:p w14:paraId="4B9DD75D" w14:textId="77777777" w:rsidR="00DE24B2" w:rsidRDefault="00DE24B2" w:rsidP="00DE24B2">
      <w:pPr>
        <w:pStyle w:val="Textocomentario"/>
      </w:pPr>
      <w:r>
        <w:rPr>
          <w:rStyle w:val="Refdecomentario"/>
        </w:rPr>
        <w:annotationRef/>
      </w:r>
      <w:r>
        <w:t>NO</w:t>
      </w:r>
    </w:p>
  </w:comment>
  <w:comment w:id="24" w:author="MAYRA SALCEDO" w:date="2017-09-28T12:25:00Z" w:initials="MS">
    <w:p w14:paraId="015BD68B" w14:textId="77777777" w:rsidR="00DE24B2" w:rsidRDefault="00DE24B2" w:rsidP="00DE24B2">
      <w:pPr>
        <w:pStyle w:val="Textocomentario"/>
      </w:pPr>
      <w:r>
        <w:rPr>
          <w:rStyle w:val="Refdecomentario"/>
        </w:rPr>
        <w:annotationRef/>
      </w:r>
      <w:r>
        <w:t>Lo cambie por persona, no se si trabajor estarai bien o mejor persona.</w:t>
      </w:r>
    </w:p>
  </w:comment>
  <w:comment w:id="26" w:author="Ciro Martinez Oropesa" w:date="2017-08-24T07:27:00Z" w:initials="CMO">
    <w:p w14:paraId="3B42381C" w14:textId="77777777" w:rsidR="00DE24B2" w:rsidRDefault="00DE24B2" w:rsidP="00DE24B2">
      <w:pPr>
        <w:pStyle w:val="Textocomentario"/>
      </w:pPr>
      <w:r>
        <w:rPr>
          <w:rStyle w:val="Refdecomentario"/>
        </w:rPr>
        <w:annotationRef/>
      </w:r>
    </w:p>
  </w:comment>
  <w:comment w:id="27" w:author="Ciro Martinez Oropesa" w:date="2017-08-24T07:27:00Z" w:initials="CMO">
    <w:p w14:paraId="766F6B0D" w14:textId="77777777" w:rsidR="00DE24B2" w:rsidRDefault="00DE24B2" w:rsidP="00DE24B2">
      <w:pPr>
        <w:pStyle w:val="Textocomentario"/>
      </w:pPr>
      <w:r>
        <w:rPr>
          <w:rStyle w:val="Refdecomentario"/>
        </w:rPr>
        <w:annotationRef/>
      </w:r>
      <w:r>
        <w:t>REVISAR LA NEGACIÓN</w:t>
      </w:r>
    </w:p>
  </w:comment>
  <w:comment w:id="28" w:author="Ciro Martinez Oropesa" w:date="2017-08-24T07:26:00Z" w:initials="CMO">
    <w:p w14:paraId="2B6AD812" w14:textId="77777777" w:rsidR="00DE24B2" w:rsidRDefault="00DE24B2" w:rsidP="00DE24B2">
      <w:pPr>
        <w:pStyle w:val="Textocomentario"/>
      </w:pPr>
      <w:r>
        <w:rPr>
          <w:rStyle w:val="Refdecomentario"/>
        </w:rPr>
        <w:annotationRef/>
      </w:r>
      <w:r>
        <w:t>REDACCION</w:t>
      </w:r>
    </w:p>
  </w:comment>
  <w:comment w:id="29" w:author="MAYRA SALCEDO" w:date="2017-09-28T12:32:00Z" w:initials="MS">
    <w:p w14:paraId="3CEFF83D" w14:textId="77777777" w:rsidR="00DE24B2" w:rsidRDefault="00DE24B2" w:rsidP="00DE24B2">
      <w:pPr>
        <w:pStyle w:val="Textocomentario"/>
      </w:pPr>
      <w:r>
        <w:rPr>
          <w:rStyle w:val="Refdecomentario"/>
        </w:rPr>
        <w:annotationRef/>
      </w:r>
      <w:r>
        <w:t>Ok mejorada la redacción….</w:t>
      </w:r>
    </w:p>
  </w:comment>
  <w:comment w:id="30" w:author="Ciro Martinez Oropesa" w:date="2017-08-24T07:32:00Z" w:initials="CMO">
    <w:p w14:paraId="5D1323DC" w14:textId="77777777" w:rsidR="00DE24B2" w:rsidRDefault="00DE24B2" w:rsidP="00DE24B2">
      <w:pPr>
        <w:pStyle w:val="Textocomentario"/>
      </w:pPr>
      <w:r>
        <w:rPr>
          <w:rStyle w:val="Refdecomentario"/>
        </w:rPr>
        <w:annotationRef/>
      </w:r>
      <w:r>
        <w:t>Al nivel del …</w:t>
      </w:r>
    </w:p>
  </w:comment>
  <w:comment w:id="31" w:author="MAYRA SALCEDO" w:date="2017-09-28T12:34:00Z" w:initials="MS">
    <w:p w14:paraId="425397BF" w14:textId="77777777" w:rsidR="00DE24B2" w:rsidRDefault="00DE24B2" w:rsidP="00DE24B2">
      <w:pPr>
        <w:pStyle w:val="Textocomentario"/>
      </w:pPr>
      <w:r>
        <w:rPr>
          <w:rStyle w:val="Refdecomentario"/>
        </w:rPr>
        <w:annotationRef/>
      </w:r>
      <w:r>
        <w:t>ok</w:t>
      </w:r>
    </w:p>
  </w:comment>
  <w:comment w:id="32" w:author="Ciro Martinez Oropesa" w:date="2017-08-24T07:32:00Z" w:initials="CMO">
    <w:p w14:paraId="1BF158A6" w14:textId="77777777" w:rsidR="00DE24B2" w:rsidRDefault="00DE24B2" w:rsidP="00DE24B2">
      <w:pPr>
        <w:pStyle w:val="Textocomentario"/>
      </w:pPr>
      <w:r>
        <w:rPr>
          <w:rStyle w:val="Refdecomentario"/>
        </w:rPr>
        <w:annotationRef/>
      </w:r>
      <w:r>
        <w:t>minusculas</w:t>
      </w:r>
    </w:p>
  </w:comment>
  <w:comment w:id="33" w:author="Ciro Martinez Oropesa" w:date="2017-08-24T07:24:00Z" w:initials="CMO">
    <w:p w14:paraId="14E29F1D" w14:textId="77777777" w:rsidR="00DE24B2" w:rsidRDefault="00DE24B2" w:rsidP="00DE24B2">
      <w:pPr>
        <w:pStyle w:val="Textocomentario"/>
      </w:pPr>
      <w:r>
        <w:rPr>
          <w:rStyle w:val="Refdecomentario"/>
        </w:rPr>
        <w:annotationRef/>
      </w:r>
      <w:r>
        <w:t>MINUSCULAS, REVISAR TODO LO DEMAS PARA QUE ESTE ERROR NO SE REPITA</w:t>
      </w:r>
    </w:p>
  </w:comment>
  <w:comment w:id="34" w:author="MAYRA SALCEDO" w:date="2017-09-28T12:35:00Z" w:initials="MS">
    <w:p w14:paraId="54FEE7F6" w14:textId="77777777" w:rsidR="00DE24B2" w:rsidRDefault="00DE24B2" w:rsidP="00DE24B2">
      <w:pPr>
        <w:pStyle w:val="Textocomentario"/>
      </w:pPr>
      <w:r>
        <w:rPr>
          <w:rStyle w:val="Refdecomentario"/>
        </w:rPr>
        <w:annotationRef/>
      </w:r>
      <w:r>
        <w:t>Ok comprendido y cambiado</w:t>
      </w:r>
    </w:p>
  </w:comment>
  <w:comment w:id="35" w:author="Ciro Martinez Oropesa" w:date="2017-08-24T07:33:00Z" w:initials="CMO">
    <w:p w14:paraId="5215ACB2" w14:textId="77777777" w:rsidR="00DE24B2" w:rsidRDefault="00DE24B2" w:rsidP="00DE24B2">
      <w:pPr>
        <w:pStyle w:val="Textocomentario"/>
      </w:pPr>
      <w:r>
        <w:rPr>
          <w:rStyle w:val="Refdecomentario"/>
        </w:rPr>
        <w:annotationRef/>
      </w:r>
      <w:r>
        <w:t>Esto no es al principio?</w:t>
      </w:r>
    </w:p>
  </w:comment>
  <w:comment w:id="36" w:author="MAYRA SALCEDO" w:date="2017-09-28T12:35:00Z" w:initials="MS">
    <w:p w14:paraId="248F0AD2" w14:textId="77777777" w:rsidR="00DE24B2" w:rsidRDefault="00DE24B2" w:rsidP="00DE24B2">
      <w:pPr>
        <w:pStyle w:val="Textocomentario"/>
      </w:pPr>
      <w:r>
        <w:rPr>
          <w:rStyle w:val="Refdecomentario"/>
        </w:rPr>
        <w:annotationRef/>
      </w:r>
      <w:r>
        <w:t>No profe por ya es momento de hacer la actividad como tal en donde verifico que todo este bien recuerde que la persona puede cambiar las condiciones y se debe velar que para el momento que suba todo este ok….</w:t>
      </w:r>
    </w:p>
  </w:comment>
  <w:comment w:id="37" w:author="Ciro Martinez Oropesa" w:date="2017-08-24T07:23:00Z" w:initials="CMO">
    <w:p w14:paraId="1E9EF22F" w14:textId="77777777" w:rsidR="00DE24B2" w:rsidRDefault="00DE24B2" w:rsidP="00DE24B2">
      <w:pPr>
        <w:pStyle w:val="Textocomentario"/>
      </w:pPr>
      <w:r>
        <w:rPr>
          <w:rStyle w:val="Refdecomentario"/>
        </w:rPr>
        <w:annotationRef/>
      </w:r>
      <w:r>
        <w:t>SIEMPRE EN POSITIVO, ALGUNA ALTERNATIVA DE REDACCIÓN</w:t>
      </w:r>
    </w:p>
  </w:comment>
  <w:comment w:id="38" w:author="MAYRA SALCEDO" w:date="2017-09-28T12:39:00Z" w:initials="MS">
    <w:p w14:paraId="52BDAB06" w14:textId="77777777" w:rsidR="00DE24B2" w:rsidRDefault="00DE24B2" w:rsidP="00DE24B2">
      <w:pPr>
        <w:pStyle w:val="Textocomentario"/>
      </w:pPr>
      <w:r>
        <w:rPr>
          <w:rStyle w:val="Refdecomentario"/>
        </w:rPr>
        <w:annotationRef/>
      </w:r>
      <w:r>
        <w:t>Se cambio el contexto</w:t>
      </w:r>
    </w:p>
  </w:comment>
  <w:comment w:id="39" w:author="Ciro Martinez Oropesa" w:date="2017-08-24T07:34:00Z" w:initials="CMO">
    <w:p w14:paraId="5156D6A0" w14:textId="77777777" w:rsidR="00DE24B2" w:rsidRDefault="00DE24B2" w:rsidP="00DE24B2">
      <w:pPr>
        <w:pStyle w:val="Textocomentario"/>
      </w:pPr>
      <w:r>
        <w:rPr>
          <w:rStyle w:val="Refdecomentario"/>
        </w:rPr>
        <w:annotationRef/>
      </w:r>
      <w:r>
        <w:t>Debe o deberá (es importante definir bien el tiempo)</w:t>
      </w:r>
    </w:p>
  </w:comment>
  <w:comment w:id="40" w:author="MAYRA SALCEDO" w:date="2017-09-28T13:09:00Z" w:initials="MS">
    <w:p w14:paraId="0B74A2FA" w14:textId="77777777" w:rsidR="00DE24B2" w:rsidRDefault="00DE24B2" w:rsidP="00DE24B2">
      <w:pPr>
        <w:pStyle w:val="Textocomentario"/>
      </w:pPr>
      <w:r>
        <w:rPr>
          <w:rStyle w:val="Refdecomentario"/>
        </w:rPr>
        <w:annotationRef/>
      </w:r>
      <w:r>
        <w:t>Ok fue modificado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EF4406" w15:done="0"/>
  <w15:commentEx w15:paraId="48118866" w15:paraIdParent="7AEF4406" w15:done="0"/>
  <w15:commentEx w15:paraId="63AA9262" w15:done="0"/>
  <w15:commentEx w15:paraId="21BEB7EF" w15:done="0"/>
  <w15:commentEx w15:paraId="2CA308BE" w15:paraIdParent="21BEB7EF" w15:done="0"/>
  <w15:commentEx w15:paraId="196F893F" w15:done="0"/>
  <w15:commentEx w15:paraId="66F0EE02" w15:done="0"/>
  <w15:commentEx w15:paraId="43E79E70" w15:paraIdParent="66F0EE02" w15:done="0"/>
  <w15:commentEx w15:paraId="27B6151E" w15:done="0"/>
  <w15:commentEx w15:paraId="0F54DEFE" w15:paraIdParent="27B6151E" w15:done="0"/>
  <w15:commentEx w15:paraId="45FB6780" w15:done="0"/>
  <w15:commentEx w15:paraId="58BE804D" w15:paraIdParent="45FB6780" w15:done="0"/>
  <w15:commentEx w15:paraId="1F4CEBE8" w15:done="0"/>
  <w15:commentEx w15:paraId="6502E644" w15:done="0"/>
  <w15:commentEx w15:paraId="3B48A761" w15:done="0"/>
  <w15:commentEx w15:paraId="6D4A048F" w15:done="0"/>
  <w15:commentEx w15:paraId="4B9DD75D" w15:paraIdParent="6D4A048F" w15:done="0"/>
  <w15:commentEx w15:paraId="015BD68B" w15:paraIdParent="6D4A048F" w15:done="0"/>
  <w15:commentEx w15:paraId="3B42381C" w15:done="0"/>
  <w15:commentEx w15:paraId="766F6B0D" w15:paraIdParent="3B42381C" w15:done="0"/>
  <w15:commentEx w15:paraId="2B6AD812" w15:done="0"/>
  <w15:commentEx w15:paraId="3CEFF83D" w15:paraIdParent="2B6AD812" w15:done="0"/>
  <w15:commentEx w15:paraId="5D1323DC" w15:done="0"/>
  <w15:commentEx w15:paraId="425397BF" w15:paraIdParent="5D1323DC" w15:done="0"/>
  <w15:commentEx w15:paraId="1BF158A6" w15:done="0"/>
  <w15:commentEx w15:paraId="14E29F1D" w15:done="0"/>
  <w15:commentEx w15:paraId="54FEE7F6" w15:paraIdParent="14E29F1D" w15:done="0"/>
  <w15:commentEx w15:paraId="5215ACB2" w15:done="0"/>
  <w15:commentEx w15:paraId="248F0AD2" w15:paraIdParent="5215ACB2" w15:done="0"/>
  <w15:commentEx w15:paraId="1E9EF22F" w15:done="0"/>
  <w15:commentEx w15:paraId="52BDAB06" w15:paraIdParent="1E9EF22F" w15:done="0"/>
  <w15:commentEx w15:paraId="5156D6A0" w15:done="0"/>
  <w15:commentEx w15:paraId="0B74A2FA" w15:paraIdParent="5156D6A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817674"/>
    <w:multiLevelType w:val="hybridMultilevel"/>
    <w:tmpl w:val="BF94309C"/>
    <w:lvl w:ilvl="0" w:tplc="5FE08E82">
      <w:start w:val="1"/>
      <w:numFmt w:val="decimal"/>
      <w:lvlText w:val="%1."/>
      <w:lvlJc w:val="left"/>
      <w:pPr>
        <w:ind w:left="720" w:hanging="360"/>
      </w:pPr>
      <w:rPr>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7B52B58"/>
    <w:multiLevelType w:val="multilevel"/>
    <w:tmpl w:val="D9A07172"/>
    <w:lvl w:ilvl="0">
      <w:start w:val="1"/>
      <w:numFmt w:val="decimal"/>
      <w:pStyle w:val="Ttulo1"/>
      <w:lvlText w:val="%1."/>
      <w:lvlJc w:val="left"/>
      <w:pPr>
        <w:ind w:left="0" w:firstLine="0"/>
      </w:pPr>
      <w:rPr>
        <w:rFonts w:hint="default"/>
      </w:rPr>
    </w:lvl>
    <w:lvl w:ilvl="1">
      <w:start w:val="1"/>
      <w:numFmt w:val="decimal"/>
      <w:pStyle w:val="Ttulo2"/>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 w15:restartNumberingAfterBreak="0">
    <w:nsid w:val="48361432"/>
    <w:multiLevelType w:val="hybridMultilevel"/>
    <w:tmpl w:val="B57A77FA"/>
    <w:lvl w:ilvl="0" w:tplc="240A000F">
      <w:start w:val="1"/>
      <w:numFmt w:val="decimal"/>
      <w:lvlText w:val="%1."/>
      <w:lvlJc w:val="left"/>
      <w:pPr>
        <w:ind w:left="502" w:hanging="360"/>
      </w:p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iro Martinez Oropesa">
    <w15:presenceInfo w15:providerId="AD" w15:userId="S-1-5-21-1078081533-682003330-1801674531-14451"/>
  </w15:person>
  <w15:person w15:author="MAYRA SALCEDO">
    <w15:presenceInfo w15:providerId="None" w15:userId="MAYRA SALCEDO"/>
  </w15:person>
  <w15:person w15:author="tp.aulas1">
    <w15:presenceInfo w15:providerId="AD" w15:userId="S-1-5-21-1078081533-682003330-1801674531-916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4B2"/>
    <w:rsid w:val="00327ED4"/>
    <w:rsid w:val="00DC34B5"/>
    <w:rsid w:val="00DE24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2B298"/>
  <w15:chartTrackingRefBased/>
  <w15:docId w15:val="{9478385A-A5C0-4AB4-A06D-C0E47C53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4B2"/>
    <w:pPr>
      <w:spacing w:after="480" w:line="240" w:lineRule="auto"/>
      <w:jc w:val="both"/>
    </w:pPr>
    <w:rPr>
      <w:rFonts w:ascii="Arial" w:hAnsi="Arial"/>
      <w:sz w:val="24"/>
      <w:szCs w:val="24"/>
    </w:rPr>
  </w:style>
  <w:style w:type="paragraph" w:styleId="Ttulo1">
    <w:name w:val="heading 1"/>
    <w:basedOn w:val="Normal"/>
    <w:next w:val="Normal"/>
    <w:link w:val="Ttulo1Car"/>
    <w:uiPriority w:val="9"/>
    <w:qFormat/>
    <w:rsid w:val="00DE24B2"/>
    <w:pPr>
      <w:keepNext/>
      <w:keepLines/>
      <w:numPr>
        <w:numId w:val="1"/>
      </w:numPr>
      <w:jc w:val="center"/>
      <w:outlineLvl w:val="0"/>
    </w:pPr>
    <w:rPr>
      <w:rFonts w:eastAsiaTheme="majorEastAsia" w:cstheme="majorBidi"/>
      <w:b/>
      <w:bCs/>
      <w:caps/>
      <w:szCs w:val="28"/>
    </w:rPr>
  </w:style>
  <w:style w:type="paragraph" w:styleId="Ttulo2">
    <w:name w:val="heading 2"/>
    <w:basedOn w:val="Normal"/>
    <w:next w:val="Normal"/>
    <w:link w:val="Ttulo2Car"/>
    <w:qFormat/>
    <w:rsid w:val="00DE24B2"/>
    <w:pPr>
      <w:keepNext/>
      <w:keepLines/>
      <w:numPr>
        <w:ilvl w:val="1"/>
        <w:numId w:val="1"/>
      </w:numPr>
      <w:outlineLvl w:val="1"/>
    </w:pPr>
    <w:rPr>
      <w:rFonts w:eastAsiaTheme="majorEastAsia" w:cstheme="majorBidi"/>
      <w:b/>
      <w:bCs/>
      <w:cap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24B2"/>
    <w:rPr>
      <w:rFonts w:ascii="Arial" w:eastAsiaTheme="majorEastAsia" w:hAnsi="Arial" w:cstheme="majorBidi"/>
      <w:b/>
      <w:bCs/>
      <w:caps/>
      <w:sz w:val="24"/>
      <w:szCs w:val="28"/>
    </w:rPr>
  </w:style>
  <w:style w:type="character" w:customStyle="1" w:styleId="Ttulo2Car">
    <w:name w:val="Título 2 Car"/>
    <w:basedOn w:val="Fuentedeprrafopredeter"/>
    <w:link w:val="Ttulo2"/>
    <w:rsid w:val="00DE24B2"/>
    <w:rPr>
      <w:rFonts w:ascii="Arial" w:eastAsiaTheme="majorEastAsia" w:hAnsi="Arial" w:cstheme="majorBidi"/>
      <w:b/>
      <w:bCs/>
      <w:caps/>
      <w:sz w:val="24"/>
      <w:szCs w:val="26"/>
    </w:rPr>
  </w:style>
  <w:style w:type="paragraph" w:styleId="Prrafodelista">
    <w:name w:val="List Paragraph"/>
    <w:basedOn w:val="Normal"/>
    <w:link w:val="PrrafodelistaCar"/>
    <w:uiPriority w:val="34"/>
    <w:qFormat/>
    <w:rsid w:val="00DE24B2"/>
  </w:style>
  <w:style w:type="character" w:customStyle="1" w:styleId="PrrafodelistaCar">
    <w:name w:val="Párrafo de lista Car"/>
    <w:basedOn w:val="Fuentedeprrafopredeter"/>
    <w:link w:val="Prrafodelista"/>
    <w:uiPriority w:val="34"/>
    <w:rsid w:val="00DE24B2"/>
    <w:rPr>
      <w:rFonts w:ascii="Arial" w:hAnsi="Arial"/>
      <w:sz w:val="24"/>
      <w:szCs w:val="24"/>
    </w:rPr>
  </w:style>
  <w:style w:type="character" w:styleId="Hipervnculo">
    <w:name w:val="Hyperlink"/>
    <w:basedOn w:val="Fuentedeprrafopredeter"/>
    <w:uiPriority w:val="99"/>
    <w:unhideWhenUsed/>
    <w:rsid w:val="00DE24B2"/>
    <w:rPr>
      <w:color w:val="0563C1" w:themeColor="hyperlink"/>
      <w:u w:val="single"/>
    </w:rPr>
  </w:style>
  <w:style w:type="character" w:styleId="Refdecomentario">
    <w:name w:val="annotation reference"/>
    <w:basedOn w:val="Fuentedeprrafopredeter"/>
    <w:uiPriority w:val="99"/>
    <w:semiHidden/>
    <w:unhideWhenUsed/>
    <w:rsid w:val="00DE24B2"/>
    <w:rPr>
      <w:sz w:val="16"/>
      <w:szCs w:val="16"/>
    </w:rPr>
  </w:style>
  <w:style w:type="paragraph" w:styleId="Textocomentario">
    <w:name w:val="annotation text"/>
    <w:basedOn w:val="Normal"/>
    <w:link w:val="TextocomentarioCar"/>
    <w:uiPriority w:val="99"/>
    <w:unhideWhenUsed/>
    <w:rsid w:val="00DE24B2"/>
    <w:rPr>
      <w:sz w:val="20"/>
      <w:szCs w:val="20"/>
    </w:rPr>
  </w:style>
  <w:style w:type="character" w:customStyle="1" w:styleId="TextocomentarioCar">
    <w:name w:val="Texto comentario Car"/>
    <w:basedOn w:val="Fuentedeprrafopredeter"/>
    <w:link w:val="Textocomentario"/>
    <w:uiPriority w:val="99"/>
    <w:rsid w:val="00DE24B2"/>
    <w:rPr>
      <w:rFonts w:ascii="Arial" w:hAnsi="Arial"/>
      <w:sz w:val="20"/>
      <w:szCs w:val="20"/>
    </w:rPr>
  </w:style>
  <w:style w:type="paragraph" w:styleId="Sinespaciado">
    <w:name w:val="No Spacing"/>
    <w:uiPriority w:val="1"/>
    <w:qFormat/>
    <w:rsid w:val="00DE24B2"/>
    <w:pPr>
      <w:spacing w:after="0" w:line="240" w:lineRule="auto"/>
    </w:pPr>
    <w:rPr>
      <w:rFonts w:ascii="Calibri" w:eastAsia="Calibri" w:hAnsi="Calibri" w:cs="Calibri"/>
      <w:color w:val="000000"/>
      <w:sz w:val="23"/>
      <w:szCs w:val="23"/>
      <w:lang w:eastAsia="es-CO"/>
    </w:rPr>
  </w:style>
  <w:style w:type="table" w:customStyle="1" w:styleId="Tabladecuadrcula4-nfasis51">
    <w:name w:val="Tabla de cuadrícula 4 - Énfasis 51"/>
    <w:basedOn w:val="Tablanormal"/>
    <w:uiPriority w:val="49"/>
    <w:rsid w:val="00DE24B2"/>
    <w:pPr>
      <w:spacing w:after="0" w:line="240" w:lineRule="auto"/>
    </w:pPr>
    <w:rPr>
      <w:rFonts w:ascii="Calibri" w:eastAsia="Calibri" w:hAnsi="Calibri" w:cs="Calibri"/>
      <w:color w:val="000000"/>
      <w:sz w:val="23"/>
      <w:szCs w:val="23"/>
      <w:lang w:eastAsia="es-CO"/>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DE24B2"/>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E24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vicsacolombia.com/montain-nv.html" TargetMode="External"/><Relationship Id="rId18" Type="http://schemas.openxmlformats.org/officeDocument/2006/relationships/hyperlink" Target="http://topseguridadindustrial.com/?portfolio_cpt=gafas-de-seguridad-astrilux-ahumadas-montura-negra" TargetMode="External"/><Relationship Id="rId26" Type="http://schemas.openxmlformats.org/officeDocument/2006/relationships/hyperlink" Target="http://serviguantes.com/DetallesDeProducto.aspx?Referencia=E9017621" TargetMode="External"/><Relationship Id="rId39" Type="http://schemas.openxmlformats.org/officeDocument/2006/relationships/hyperlink" Target="http://www.pdcahome.com/check-list/"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jpeg"/><Relationship Id="rId76" Type="http://schemas.openxmlformats.org/officeDocument/2006/relationships/hyperlink" Target="https://law.resource.org/pub/us/cfr/ibr/002/ansi.a14.2.1990.svg.html" TargetMode="External"/><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8.jpeg"/><Relationship Id="rId2" Type="http://schemas.openxmlformats.org/officeDocument/2006/relationships/styles" Target="styles.xml"/><Relationship Id="rId16" Type="http://schemas.openxmlformats.org/officeDocument/2006/relationships/hyperlink" Target="http://www.vicsacolombia.com/montain-nv.html"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www.epicali.com/productos.html" TargetMode="External"/><Relationship Id="rId32" Type="http://schemas.openxmlformats.org/officeDocument/2006/relationships/hyperlink" Target="http://www.viaindustrial.com/subsubbusqueda.asp?subsubbusqueda=Mosquetones" TargetMode="External"/><Relationship Id="rId37" Type="http://schemas.openxmlformats.org/officeDocument/2006/relationships/hyperlink" Target="http://www.pdcahome.com/check-list/" TargetMode="External"/><Relationship Id="rId40" Type="http://schemas.openxmlformats.org/officeDocument/2006/relationships/hyperlink" Target="http://www.pdcahome.com/check-list/" TargetMode="External"/><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eg"/><Relationship Id="rId74" Type="http://schemas.openxmlformats.org/officeDocument/2006/relationships/image" Target="media/image51.jpeg"/><Relationship Id="rId79" Type="http://schemas.openxmlformats.org/officeDocument/2006/relationships/hyperlink" Target="https://www.osha.gov/pls/oshaweb/owasrch.search_form?p_doc_type=STANDARDS&amp;p_toc_level=1&amp;p_keyvalue=Construction" TargetMode="External"/><Relationship Id="rId5" Type="http://schemas.openxmlformats.org/officeDocument/2006/relationships/comments" Target="comments.xml"/><Relationship Id="rId61" Type="http://schemas.openxmlformats.org/officeDocument/2006/relationships/image" Target="media/image38.jpeg"/><Relationship Id="rId82" Type="http://schemas.openxmlformats.org/officeDocument/2006/relationships/fontTable" Target="fontTable.xml"/><Relationship Id="rId10" Type="http://schemas.openxmlformats.org/officeDocument/2006/relationships/hyperlink" Target="http://www.dypindustrial.com/es/senalizador-vial-tubular-o-colombinas.html"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yperlink" Target="https://www.osha.gov/pls/oshaweb/owadisp.show_document?p_table=STANDARDS&amp;p_id=10947" TargetMode="External"/><Relationship Id="rId81" Type="http://schemas.openxmlformats.org/officeDocument/2006/relationships/hyperlink" Target="http://escalerasdepanama.com/partes/Partes_Panama_descargar_PDF.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rupolighting.com.mx/producto/cinta-delimitadora-de-seguridad/" TargetMode="External"/><Relationship Id="rId22" Type="http://schemas.openxmlformats.org/officeDocument/2006/relationships/hyperlink" Target="https://es.aliexpress.com/store/product/Mens-Italy-Brand-Industrial-Safety-Boots-Work-Safety-Outdoor-Hunting-Boots-Functional-Genuine-Leather-Shoes-Safety/1816812_32437995080.html" TargetMode="External"/><Relationship Id="rId27" Type="http://schemas.openxmlformats.org/officeDocument/2006/relationships/image" Target="media/image11.png"/><Relationship Id="rId30" Type="http://schemas.openxmlformats.org/officeDocument/2006/relationships/hyperlink" Target="http://www.epicali.com/productos.html" TargetMode="External"/><Relationship Id="rId35" Type="http://schemas.openxmlformats.org/officeDocument/2006/relationships/hyperlink" Target="http://letsbrico.com/shop/cuerda-poliprop-4mmx10m-bl-vde-ehs.html" TargetMode="Externa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hyperlink" Target="https://law.resource.org/pub/us/cfr/ibr/002/ansi.a14.1.1990.html" TargetMode="External"/><Relationship Id="rId8" Type="http://schemas.openxmlformats.org/officeDocument/2006/relationships/hyperlink" Target="http://www.wernerco.com/mx/es/ver/Productos/Equipo%20de%20ascenso/Escaleras%20de%20extensi%C3%B3n/Serie%20D6200-3MX/D6216-3MX" TargetMode="External"/><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hyperlink" Target="http://www.insht.es/InshtWeb/Contenidos/Documentacion/FichasTecnicas/NTP/Ficheros/201a300/ntp_239.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3.jp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hyperlink" Target="http://www.grupoasesoresepis.es/productos.aspx?titulo=Guantes-Categor%C3%ADa-II&amp;var2=6&amp;var=9"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hyperlink" Target="http://www.epicali.com/productos.html" TargetMode="External"/><Relationship Id="rId36" Type="http://schemas.openxmlformats.org/officeDocument/2006/relationships/image" Target="media/image16.png"/><Relationship Id="rId49" Type="http://schemas.openxmlformats.org/officeDocument/2006/relationships/image" Target="media/image26.jpeg"/><Relationship Id="rId57" Type="http://schemas.openxmlformats.org/officeDocument/2006/relationships/image" Target="media/image3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2310</Words>
  <Characters>12705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tp.aulas3</dc:creator>
  <cp:keywords/>
  <dc:description/>
  <cp:lastModifiedBy>tp.aulas3</cp:lastModifiedBy>
  <cp:revision>1</cp:revision>
  <dcterms:created xsi:type="dcterms:W3CDTF">2018-02-05T15:21:00Z</dcterms:created>
  <dcterms:modified xsi:type="dcterms:W3CDTF">2018-02-05T15:23:00Z</dcterms:modified>
</cp:coreProperties>
</file>